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E0D" w:rsidRDefault="00743E0D" w:rsidP="00B85EE2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3E0D" w:rsidSect="007B0B14">
          <w:pgSz w:w="11906" w:h="16838"/>
          <w:pgMar w:top="1134" w:right="539" w:bottom="1134" w:left="1134" w:header="708" w:footer="708" w:gutter="0"/>
          <w:cols w:space="708"/>
          <w:docGrid w:linePitch="360"/>
        </w:sectPr>
      </w:pPr>
      <w:bookmarkStart w:id="0" w:name="_GoBack"/>
      <w:r w:rsidRPr="00743E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97955" cy="9193828"/>
            <wp:effectExtent l="0" t="0" r="0" b="0"/>
            <wp:docPr id="1" name="Рисунок 1" descr="F:\EPSCAN\001\EPSON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PSCAN\001\EPSON0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55" cy="919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5EE2" w:rsidRPr="00475001" w:rsidRDefault="00B85EE2" w:rsidP="00B85EE2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EE2" w:rsidRPr="00475001" w:rsidRDefault="00B85EE2" w:rsidP="00B42F08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521AD6" w:rsidRPr="00475001" w:rsidRDefault="00521AD6" w:rsidP="00ED2FB1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EE2" w:rsidRPr="00475001" w:rsidRDefault="00ED2FB1" w:rsidP="00475001">
      <w:pPr>
        <w:tabs>
          <w:tab w:val="left" w:pos="453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50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="00B85EE2" w:rsidRPr="004750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рограмма составлена на основе:</w:t>
      </w:r>
    </w:p>
    <w:p w:rsidR="00B85EE2" w:rsidRPr="00475001" w:rsidRDefault="00B85EE2" w:rsidP="00475001">
      <w:pPr>
        <w:numPr>
          <w:ilvl w:val="0"/>
          <w:numId w:val="3"/>
        </w:numPr>
        <w:tabs>
          <w:tab w:val="left" w:pos="283"/>
          <w:tab w:val="left" w:pos="4536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и примерные учебные планы для образователь</w:t>
      </w: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учреждений РФ, реализующих программу среднего (полного)  общего образования (Приложение к приказу Министерства образования России от 09.03.04. № 1312) с изменениями, утвержденными приказом Министерства образования и науки РФ от 03.06. 2011 № 1994;</w:t>
      </w:r>
    </w:p>
    <w:p w:rsidR="00B85EE2" w:rsidRPr="00475001" w:rsidRDefault="00B85EE2" w:rsidP="00475001">
      <w:pPr>
        <w:numPr>
          <w:ilvl w:val="0"/>
          <w:numId w:val="3"/>
        </w:numPr>
        <w:tabs>
          <w:tab w:val="left" w:pos="283"/>
          <w:tab w:val="left" w:pos="4536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«Федерального государственного образовательного стандарта среднего профессионального образования по профессии 060501.01 Младшая медицинская сестра по уходу за больными», утвержденной приказом Министерства образования и науки РФ от 02.08.2013 №694</w:t>
      </w:r>
    </w:p>
    <w:p w:rsidR="005669D6" w:rsidRPr="00475001" w:rsidRDefault="005669D6" w:rsidP="00475001">
      <w:pPr>
        <w:numPr>
          <w:ilvl w:val="0"/>
          <w:numId w:val="3"/>
        </w:numPr>
        <w:tabs>
          <w:tab w:val="left" w:pos="283"/>
          <w:tab w:val="left" w:pos="4536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.</w:t>
      </w:r>
    </w:p>
    <w:p w:rsidR="00DD5A70" w:rsidRPr="00475001" w:rsidRDefault="00DD5A70" w:rsidP="00475001">
      <w:pPr>
        <w:pStyle w:val="ae"/>
        <w:shd w:val="clear" w:color="auto" w:fill="F9F9F7"/>
        <w:tabs>
          <w:tab w:val="left" w:pos="4536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475001">
        <w:t>При составлении данной программы была взята за основу р</w:t>
      </w:r>
      <w:r w:rsidRPr="00475001">
        <w:rPr>
          <w:color w:val="000000"/>
        </w:rPr>
        <w:t xml:space="preserve">абочая программа элективного курса по выбору </w:t>
      </w:r>
      <w:r w:rsidRPr="00475001">
        <w:rPr>
          <w:bCs/>
          <w:color w:val="000000"/>
        </w:rPr>
        <w:t>«Младшая медицинская сестра по уходу за больными», составитель Данилова С.С., научный рук. Петровская О.В.,  Новосибирск 2003 г.</w:t>
      </w:r>
    </w:p>
    <w:p w:rsidR="00B85EE2" w:rsidRPr="00475001" w:rsidRDefault="00B85EE2" w:rsidP="00475001">
      <w:pPr>
        <w:tabs>
          <w:tab w:val="left" w:pos="453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B85EE2" w:rsidRPr="00475001" w:rsidRDefault="00B85EE2" w:rsidP="00475001">
      <w:pPr>
        <w:tabs>
          <w:tab w:val="left" w:pos="4536"/>
        </w:tabs>
        <w:spacing w:after="0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1. Р</w:t>
      </w:r>
      <w:r w:rsidRPr="0047500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анняя предпрофессиональная ориентация обучающихся 10-11 классов на профессию медицинского работника</w:t>
      </w:r>
    </w:p>
    <w:p w:rsidR="00B85EE2" w:rsidRPr="00475001" w:rsidRDefault="00B85EE2" w:rsidP="00475001">
      <w:pPr>
        <w:keepNext/>
        <w:tabs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2.</w:t>
      </w:r>
      <w:r w:rsidRPr="00475001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>Под</w:t>
      </w:r>
      <w:r w:rsidR="00764874" w:rsidRPr="00475001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 xml:space="preserve">готовка обучающихся к </w:t>
      </w:r>
      <w:r w:rsidRPr="00475001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 xml:space="preserve"> получению среднего и высшего  профессионального медицинского образования в учебных учреждениях страны.</w:t>
      </w:r>
    </w:p>
    <w:p w:rsidR="00ED2FB1" w:rsidRPr="00475001" w:rsidRDefault="00B85EE2" w:rsidP="00475001">
      <w:pPr>
        <w:shd w:val="clear" w:color="auto" w:fill="FFFFFF"/>
        <w:tabs>
          <w:tab w:val="left" w:pos="453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Программа преследует  профильную ориентацию и морально-психологическую подготовку старшеклассников для овладения будущей профессией  медицинского работника.</w:t>
      </w:r>
    </w:p>
    <w:p w:rsidR="00B85EE2" w:rsidRPr="00475001" w:rsidRDefault="00B85EE2" w:rsidP="00475001">
      <w:pPr>
        <w:shd w:val="clear" w:color="auto" w:fill="FFFFFF"/>
        <w:tabs>
          <w:tab w:val="left" w:pos="453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В этой связи,  принципиальные цели представленной программы,   </w:t>
      </w: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связаны с решением ряда конкретных </w:t>
      </w:r>
      <w:r w:rsidRPr="00475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задач:</w:t>
      </w:r>
    </w:p>
    <w:p w:rsidR="00B85EE2" w:rsidRPr="00475001" w:rsidRDefault="00B85EE2" w:rsidP="00475001">
      <w:pPr>
        <w:shd w:val="clear" w:color="auto" w:fill="FFFFFF"/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764874" w:rsidRPr="00475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Подготовить и развить практические медицинские навыки </w:t>
      </w:r>
      <w:r w:rsidRPr="004750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по уходу за больными в ЛПУ МЦГБ.</w:t>
      </w:r>
    </w:p>
    <w:p w:rsidR="00B85EE2" w:rsidRPr="00475001" w:rsidRDefault="00ED2FB1" w:rsidP="00475001">
      <w:pPr>
        <w:shd w:val="clear" w:color="auto" w:fill="FFFFFF"/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2. Изучить </w:t>
      </w:r>
      <w:r w:rsidR="00B85EE2" w:rsidRPr="004750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основ</w:t>
      </w:r>
      <w:r w:rsidR="00764874" w:rsidRPr="004750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ы </w:t>
      </w:r>
      <w:r w:rsidR="00B85EE2" w:rsidRPr="004750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лечебного дела.</w:t>
      </w:r>
    </w:p>
    <w:p w:rsidR="00B85EE2" w:rsidRPr="00475001" w:rsidRDefault="00764874" w:rsidP="00475001">
      <w:pPr>
        <w:shd w:val="clear" w:color="auto" w:fill="FFFFFF"/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 Ознакомить  и адаптировать</w:t>
      </w:r>
      <w:r w:rsidR="00B85EE2" w:rsidRPr="004750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обучающихся к условиям работы медицинских учреждений и подразделений.</w:t>
      </w:r>
    </w:p>
    <w:p w:rsidR="00B85EE2" w:rsidRPr="00475001" w:rsidRDefault="00B85EE2" w:rsidP="00475001">
      <w:pPr>
        <w:shd w:val="clear" w:color="auto" w:fill="FFFFFF"/>
        <w:tabs>
          <w:tab w:val="left" w:pos="4536"/>
        </w:tabs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4. Развитие личных </w:t>
      </w:r>
      <w:r w:rsidRPr="0047500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профессиональных качеств будущего медицинского специалиста.</w:t>
      </w:r>
    </w:p>
    <w:p w:rsidR="00B85EE2" w:rsidRPr="00475001" w:rsidRDefault="00764874" w:rsidP="00475001">
      <w:pPr>
        <w:shd w:val="clear" w:color="auto" w:fill="FFFFFF"/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5. Развить ориентацию</w:t>
      </w:r>
      <w:r w:rsidR="00B85EE2" w:rsidRPr="0047500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на долговременную медицинскую деятельность, освоение различных форм </w:t>
      </w:r>
      <w:r w:rsidR="00B85EE2" w:rsidRPr="004750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профессионального обучения и самообучения.</w:t>
      </w:r>
    </w:p>
    <w:p w:rsidR="00B85EE2" w:rsidRPr="00475001" w:rsidRDefault="00764874" w:rsidP="00475001">
      <w:pPr>
        <w:shd w:val="clear" w:color="auto" w:fill="FFFFFF"/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6. Воспитать глубокую</w:t>
      </w:r>
      <w:r w:rsidRPr="0047500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ответственность</w:t>
      </w:r>
      <w:r w:rsidR="00B85EE2" w:rsidRPr="0047500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,чувства долга, морали, гуманизма, чуткого внимательного </w:t>
      </w:r>
      <w:r w:rsidR="00B85EE2" w:rsidRPr="0047500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отношения к больным.</w:t>
      </w:r>
    </w:p>
    <w:p w:rsidR="00764874" w:rsidRPr="00475001" w:rsidRDefault="00764874" w:rsidP="00475001">
      <w:pPr>
        <w:shd w:val="clear" w:color="auto" w:fill="FFFFFF"/>
        <w:tabs>
          <w:tab w:val="left" w:pos="453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Условия вхождения в программу: </w:t>
      </w: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могут обучаться дети в возрасте 15-16 лет, при себе иметь заявление (договор) от родителей и санитарную книжку.</w:t>
      </w:r>
    </w:p>
    <w:p w:rsidR="00764874" w:rsidRPr="00475001" w:rsidRDefault="00764874" w:rsidP="00475001">
      <w:pPr>
        <w:keepNext/>
        <w:tabs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реализации программы (продолжительность, этапы): </w:t>
      </w:r>
      <w:r w:rsidRPr="00475001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Программа рассчитана на два года обучения, </w:t>
      </w:r>
      <w:r w:rsidR="000340A9" w:rsidRPr="00475001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1 г</w:t>
      </w:r>
      <w:r w:rsidR="00EC138C" w:rsidRPr="00475001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од - 136 часов; 2 год- 104 часа для обучающихся сельских школ; 1 г.о. – 102 часа, 2 г.о. – 78 часов для учащихся школ поселка Шушенское.</w:t>
      </w:r>
    </w:p>
    <w:p w:rsidR="00764874" w:rsidRPr="00475001" w:rsidRDefault="00764874" w:rsidP="00475001">
      <w:pPr>
        <w:shd w:val="clear" w:color="auto" w:fill="FFFFFF"/>
        <w:tabs>
          <w:tab w:val="left" w:pos="453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режим занятий: </w:t>
      </w: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численный состав группы 10-15 человек, занятия проводятся ака</w:t>
      </w:r>
      <w:r w:rsidR="00655B84"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демический 1 час (45 минут), 3 часа </w:t>
      </w:r>
      <w:r w:rsidR="000340A9"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у учащихся поселковых школ и 4 часа в неделю у учащихся сельских школ. Практические занятия проводятся согласно расписанию на базе </w:t>
      </w:r>
      <w:r w:rsidR="000340A9" w:rsidRPr="00475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Шушенской центральной районной</w:t>
      </w:r>
      <w:r w:rsidR="00EC138C" w:rsidRPr="00475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больницы</w:t>
      </w:r>
      <w:r w:rsidR="000340A9" w:rsidRPr="00475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Взрослая поликлиника</w:t>
      </w:r>
      <w:r w:rsidR="00EC138C" w:rsidRPr="00475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75001" w:rsidRPr="00475001" w:rsidRDefault="00475001" w:rsidP="00475001">
      <w:pPr>
        <w:shd w:val="clear" w:color="auto" w:fill="FFFFFF"/>
        <w:tabs>
          <w:tab w:val="left" w:pos="453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промежуточного контроля: тест; контрольная работа; практическая работа.</w:t>
      </w:r>
    </w:p>
    <w:p w:rsidR="000340A9" w:rsidRPr="00475001" w:rsidRDefault="000340A9" w:rsidP="00475001">
      <w:pPr>
        <w:shd w:val="clear" w:color="auto" w:fill="FFFFFF"/>
        <w:tabs>
          <w:tab w:val="left" w:pos="453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Обозначение групп:</w:t>
      </w: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r w:rsidR="00EC138C"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–«Село/медики»,                           ПМ – «Поселок/ медики»</w:t>
      </w:r>
    </w:p>
    <w:p w:rsidR="00B85EE2" w:rsidRPr="00475001" w:rsidRDefault="00764874" w:rsidP="00475001">
      <w:pPr>
        <w:shd w:val="clear" w:color="auto" w:fill="FFFFFF"/>
        <w:tabs>
          <w:tab w:val="left" w:pos="453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программы:</w:t>
      </w:r>
    </w:p>
    <w:p w:rsidR="00655B84" w:rsidRPr="00475001" w:rsidRDefault="00655B84" w:rsidP="00475001">
      <w:pPr>
        <w:shd w:val="clear" w:color="auto" w:fill="FFFFFF"/>
        <w:tabs>
          <w:tab w:val="left" w:pos="453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год обучения</w:t>
      </w: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разбит на 7 модулей:</w:t>
      </w:r>
    </w:p>
    <w:p w:rsidR="00655B84" w:rsidRPr="00475001" w:rsidRDefault="00655B84" w:rsidP="00475001">
      <w:pPr>
        <w:shd w:val="clear" w:color="auto" w:fill="FFFFFF"/>
        <w:tabs>
          <w:tab w:val="left" w:pos="453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1 «Введение в медицину. История медицины. Здо</w:t>
      </w:r>
      <w:r w:rsidR="006B77F0"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ровье населения России»</w:t>
      </w: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5B84" w:rsidRPr="00475001" w:rsidRDefault="00655B84" w:rsidP="00475001">
      <w:pPr>
        <w:shd w:val="clear" w:color="auto" w:fill="FFFFFF"/>
        <w:tabs>
          <w:tab w:val="left" w:pos="453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</w:t>
      </w:r>
      <w:r w:rsidR="006B77F0"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« Основы  гигиены»</w:t>
      </w: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EE2" w:rsidRPr="00475001" w:rsidRDefault="00655B84" w:rsidP="00475001">
      <w:pPr>
        <w:shd w:val="clear" w:color="auto" w:fill="FFFFFF"/>
        <w:tabs>
          <w:tab w:val="left" w:pos="453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3  «Основы медицинской этики, псих</w:t>
      </w:r>
      <w:r w:rsidR="006B77F0"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ологии и деонтологии»</w:t>
      </w: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5B84" w:rsidRPr="00475001" w:rsidRDefault="00655B84" w:rsidP="00475001">
      <w:pPr>
        <w:shd w:val="clear" w:color="auto" w:fill="FFFFFF"/>
        <w:tabs>
          <w:tab w:val="left" w:pos="453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4 «Осн</w:t>
      </w:r>
      <w:r w:rsidR="006B77F0"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 сестринского дела »</w:t>
      </w: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5B84" w:rsidRPr="00475001" w:rsidRDefault="00655B84" w:rsidP="00475001">
      <w:pPr>
        <w:shd w:val="clear" w:color="auto" w:fill="FFFFFF"/>
        <w:tabs>
          <w:tab w:val="left" w:pos="453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5 «Сестринский уход за больными в отделе</w:t>
      </w:r>
      <w:r w:rsidR="006B77F0"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 терапевтического профиля»</w:t>
      </w: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практических навыков по уходу за больным;</w:t>
      </w:r>
    </w:p>
    <w:p w:rsidR="00655B84" w:rsidRPr="00475001" w:rsidRDefault="006B77F0" w:rsidP="00475001">
      <w:pPr>
        <w:shd w:val="clear" w:color="auto" w:fill="FFFFFF"/>
        <w:tabs>
          <w:tab w:val="left" w:pos="453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№6 « Основы ЗОЖ»</w:t>
      </w:r>
      <w:r w:rsidR="00655B84"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4A59" w:rsidRPr="00475001" w:rsidRDefault="00655B84" w:rsidP="00475001">
      <w:pPr>
        <w:shd w:val="clear" w:color="auto" w:fill="FFFFFF"/>
        <w:tabs>
          <w:tab w:val="left" w:pos="453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</w:t>
      </w:r>
      <w:r w:rsidR="006B77F0"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7 « Выполнение проекта»;</w:t>
      </w:r>
    </w:p>
    <w:p w:rsidR="00655B84" w:rsidRPr="00475001" w:rsidRDefault="00655B84" w:rsidP="00475001">
      <w:pPr>
        <w:shd w:val="clear" w:color="auto" w:fill="FFFFFF"/>
        <w:tabs>
          <w:tab w:val="left" w:pos="453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год обучения</w:t>
      </w:r>
      <w:r w:rsidR="009742BB"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разбит на</w:t>
      </w:r>
      <w:r w:rsidR="009E1341"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модулей:</w:t>
      </w:r>
    </w:p>
    <w:p w:rsidR="00655B84" w:rsidRPr="00475001" w:rsidRDefault="009742BB" w:rsidP="00475001">
      <w:pPr>
        <w:shd w:val="clear" w:color="auto" w:fill="FFFFFF"/>
        <w:tabs>
          <w:tab w:val="left" w:pos="453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</w:t>
      </w:r>
      <w:r w:rsidR="006B77F0"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№1 «Основы сестринского дела»</w:t>
      </w: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2BB" w:rsidRPr="00475001" w:rsidRDefault="009742BB" w:rsidP="00475001">
      <w:pPr>
        <w:shd w:val="clear" w:color="auto" w:fill="FFFFFF"/>
        <w:tabs>
          <w:tab w:val="left" w:pos="453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2 «Основы ухода за больными с хирургич</w:t>
      </w:r>
      <w:r w:rsidR="006B77F0"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ескими заболеваниями»</w:t>
      </w: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2BB" w:rsidRPr="00475001" w:rsidRDefault="009742BB" w:rsidP="00475001">
      <w:pPr>
        <w:shd w:val="clear" w:color="auto" w:fill="FFFFFF"/>
        <w:tabs>
          <w:tab w:val="left" w:pos="453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№ </w:t>
      </w:r>
      <w:r w:rsidR="006B77F0"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3 «Основы геронтологии»</w:t>
      </w: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5B84" w:rsidRPr="00475001" w:rsidRDefault="009742BB" w:rsidP="00475001">
      <w:pPr>
        <w:shd w:val="clear" w:color="auto" w:fill="FFFFFF"/>
        <w:tabs>
          <w:tab w:val="left" w:pos="453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№4 </w:t>
      </w:r>
      <w:r w:rsidR="006B77F0"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«Здоровый ребенок»</w:t>
      </w: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2BB" w:rsidRPr="00475001" w:rsidRDefault="009742BB" w:rsidP="00475001">
      <w:pPr>
        <w:shd w:val="clear" w:color="auto" w:fill="FFFFFF"/>
        <w:tabs>
          <w:tab w:val="left" w:pos="453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№ 5  </w:t>
      </w: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«Особенности ухо</w:t>
      </w:r>
      <w:r w:rsidR="006B77F0"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за больным ребенком»</w:t>
      </w: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2BB" w:rsidRPr="00475001" w:rsidRDefault="009742BB" w:rsidP="00475001">
      <w:pPr>
        <w:shd w:val="clear" w:color="auto" w:fill="FFFFFF"/>
        <w:tabs>
          <w:tab w:val="left" w:pos="453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№ 6</w:t>
      </w: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«Выполнен</w:t>
      </w:r>
      <w:r w:rsidR="006B77F0"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итогового проекта»</w:t>
      </w: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1341" w:rsidRPr="00475001" w:rsidRDefault="009E1341" w:rsidP="00475001">
      <w:pPr>
        <w:shd w:val="clear" w:color="auto" w:fill="FFFFFF"/>
        <w:tabs>
          <w:tab w:val="left" w:pos="453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методы обучения: </w:t>
      </w:r>
    </w:p>
    <w:p w:rsidR="009E1341" w:rsidRPr="00475001" w:rsidRDefault="009E1341" w:rsidP="00475001">
      <w:pPr>
        <w:shd w:val="clear" w:color="auto" w:fill="FFFFFF"/>
        <w:tabs>
          <w:tab w:val="left" w:pos="453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Формы:</w:t>
      </w:r>
    </w:p>
    <w:p w:rsidR="009E1341" w:rsidRPr="00475001" w:rsidRDefault="009E1341" w:rsidP="00475001">
      <w:pPr>
        <w:shd w:val="clear" w:color="auto" w:fill="FFFFFF"/>
        <w:tabs>
          <w:tab w:val="left" w:pos="1418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информационные уроки (</w:t>
      </w:r>
      <w:r w:rsidR="00DC1084"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лекции, </w:t>
      </w: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и практические вопросы подготовки к будущей профессии);</w:t>
      </w:r>
    </w:p>
    <w:p w:rsidR="009E1341" w:rsidRPr="00475001" w:rsidRDefault="009E1341" w:rsidP="00475001">
      <w:pPr>
        <w:shd w:val="clear" w:color="auto" w:fill="FFFFFF"/>
        <w:tabs>
          <w:tab w:val="left" w:pos="1418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индивидуальные задания для углубленных знаний с учетом интересов;</w:t>
      </w:r>
    </w:p>
    <w:p w:rsidR="009E1341" w:rsidRPr="00475001" w:rsidRDefault="009E1341" w:rsidP="00475001">
      <w:pPr>
        <w:shd w:val="clear" w:color="auto" w:fill="FFFFFF"/>
        <w:tabs>
          <w:tab w:val="left" w:pos="1418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выступления и защита мини-проекта;</w:t>
      </w:r>
    </w:p>
    <w:p w:rsidR="009E1341" w:rsidRPr="00475001" w:rsidRDefault="009E1341" w:rsidP="00475001">
      <w:pPr>
        <w:shd w:val="clear" w:color="auto" w:fill="FFFFFF"/>
        <w:tabs>
          <w:tab w:val="left" w:pos="1418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слайд-лекции с элементами беседы;</w:t>
      </w:r>
    </w:p>
    <w:p w:rsidR="009E1341" w:rsidRPr="00475001" w:rsidRDefault="009E1341" w:rsidP="00475001">
      <w:pPr>
        <w:shd w:val="clear" w:color="auto" w:fill="FFFFFF"/>
        <w:tabs>
          <w:tab w:val="left" w:pos="1418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практическая работа;</w:t>
      </w:r>
    </w:p>
    <w:p w:rsidR="00DC1084" w:rsidRPr="00475001" w:rsidRDefault="009E1341" w:rsidP="00475001">
      <w:pPr>
        <w:shd w:val="clear" w:color="auto" w:fill="FFFFFF"/>
        <w:tabs>
          <w:tab w:val="left" w:pos="1418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рефлексия;</w:t>
      </w:r>
    </w:p>
    <w:p w:rsidR="009E1341" w:rsidRPr="00475001" w:rsidRDefault="009E1341" w:rsidP="00475001">
      <w:pPr>
        <w:shd w:val="clear" w:color="auto" w:fill="FFFFFF"/>
        <w:tabs>
          <w:tab w:val="left" w:pos="1418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Методы:</w:t>
      </w:r>
    </w:p>
    <w:p w:rsidR="009E1341" w:rsidRPr="00475001" w:rsidRDefault="009E1341" w:rsidP="00475001">
      <w:pPr>
        <w:shd w:val="clear" w:color="auto" w:fill="FFFFFF"/>
        <w:tabs>
          <w:tab w:val="left" w:pos="1418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беседа с элементами рассказа;</w:t>
      </w:r>
    </w:p>
    <w:p w:rsidR="009E1341" w:rsidRPr="00475001" w:rsidRDefault="009E1341" w:rsidP="00475001">
      <w:pPr>
        <w:shd w:val="clear" w:color="auto" w:fill="FFFFFF"/>
        <w:tabs>
          <w:tab w:val="left" w:pos="1418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объяснение;</w:t>
      </w:r>
    </w:p>
    <w:p w:rsidR="009E1341" w:rsidRPr="00475001" w:rsidRDefault="009E1341" w:rsidP="00475001">
      <w:pPr>
        <w:shd w:val="clear" w:color="auto" w:fill="FFFFFF"/>
        <w:tabs>
          <w:tab w:val="left" w:pos="141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диспут;</w:t>
      </w:r>
    </w:p>
    <w:p w:rsidR="009E1341" w:rsidRPr="00475001" w:rsidRDefault="009E1341" w:rsidP="00475001">
      <w:pPr>
        <w:shd w:val="clear" w:color="auto" w:fill="FFFFFF"/>
        <w:tabs>
          <w:tab w:val="left" w:pos="15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анкетирование;</w:t>
      </w:r>
    </w:p>
    <w:p w:rsidR="009E1341" w:rsidRPr="00475001" w:rsidRDefault="009E1341" w:rsidP="00475001">
      <w:pPr>
        <w:shd w:val="clear" w:color="auto" w:fill="FFFFFF"/>
        <w:tabs>
          <w:tab w:val="left" w:pos="15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наблюдение;</w:t>
      </w:r>
    </w:p>
    <w:p w:rsidR="009E1341" w:rsidRPr="00475001" w:rsidRDefault="009E1341" w:rsidP="00475001">
      <w:pPr>
        <w:shd w:val="clear" w:color="auto" w:fill="FFFFFF"/>
        <w:tabs>
          <w:tab w:val="left" w:pos="15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 результатов деятельности;</w:t>
      </w:r>
    </w:p>
    <w:p w:rsidR="009E1341" w:rsidRPr="00475001" w:rsidRDefault="009E1341" w:rsidP="00475001">
      <w:pPr>
        <w:shd w:val="clear" w:color="auto" w:fill="FFFFFF"/>
        <w:tabs>
          <w:tab w:val="left" w:pos="15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эксперимент;</w:t>
      </w:r>
    </w:p>
    <w:p w:rsidR="009E1341" w:rsidRPr="00475001" w:rsidRDefault="009E1341" w:rsidP="00475001">
      <w:pPr>
        <w:shd w:val="clear" w:color="auto" w:fill="FFFFFF"/>
        <w:tabs>
          <w:tab w:val="left" w:pos="15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мини-проект.</w:t>
      </w:r>
    </w:p>
    <w:p w:rsidR="009E1341" w:rsidRPr="00475001" w:rsidRDefault="009E1341" w:rsidP="00475001">
      <w:pPr>
        <w:shd w:val="clear" w:color="auto" w:fill="FFFFFF"/>
        <w:tabs>
          <w:tab w:val="left" w:pos="453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 контроля</w:t>
      </w: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(формы подведения итогов реализации программы):</w:t>
      </w:r>
    </w:p>
    <w:p w:rsidR="009E1341" w:rsidRPr="00475001" w:rsidRDefault="009E1341" w:rsidP="00475001">
      <w:pPr>
        <w:shd w:val="clear" w:color="auto" w:fill="FFFFFF"/>
        <w:tabs>
          <w:tab w:val="left" w:pos="453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</w:t>
      </w:r>
    </w:p>
    <w:p w:rsidR="009E1341" w:rsidRPr="00475001" w:rsidRDefault="009E1341" w:rsidP="00475001">
      <w:pPr>
        <w:shd w:val="clear" w:color="auto" w:fill="FFFFFF"/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диагностика знаний, умений, навыков обучающихся в результате текущего, промежуточного и итогового контроля;</w:t>
      </w:r>
    </w:p>
    <w:p w:rsidR="009E1341" w:rsidRPr="00475001" w:rsidRDefault="009E1341" w:rsidP="00475001">
      <w:pPr>
        <w:shd w:val="clear" w:color="auto" w:fill="FFFFFF"/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презентации проектов учащихся;</w:t>
      </w:r>
    </w:p>
    <w:p w:rsidR="009E1341" w:rsidRPr="00475001" w:rsidRDefault="009E1341" w:rsidP="00475001">
      <w:pPr>
        <w:shd w:val="clear" w:color="auto" w:fill="FFFFFF"/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выявления результатов:</w:t>
      </w:r>
    </w:p>
    <w:p w:rsidR="009E1341" w:rsidRPr="00475001" w:rsidRDefault="009E1341" w:rsidP="00475001">
      <w:pPr>
        <w:shd w:val="clear" w:color="auto" w:fill="FFFFFF"/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изучение исходного уровня профориентационных знаний путем анкетирования и индивидуальных бесед;</w:t>
      </w:r>
    </w:p>
    <w:p w:rsidR="009E1341" w:rsidRPr="00475001" w:rsidRDefault="009E1341" w:rsidP="00475001">
      <w:pPr>
        <w:shd w:val="clear" w:color="auto" w:fill="FFFFFF"/>
        <w:tabs>
          <w:tab w:val="left" w:pos="1134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контрольные срезы (в форме опроса) уровня усвоения профориентационной информации.</w:t>
      </w:r>
    </w:p>
    <w:p w:rsidR="00B85EE2" w:rsidRPr="00475001" w:rsidRDefault="00DC1084" w:rsidP="00475001">
      <w:pPr>
        <w:shd w:val="clear" w:color="auto" w:fill="FFFFFF"/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    зачет, </w:t>
      </w:r>
      <w:r w:rsidRPr="0047500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по основам медицинских знаний, а также написание научно – практических статей по медицине.</w:t>
      </w:r>
    </w:p>
    <w:p w:rsidR="00B85EE2" w:rsidRPr="00475001" w:rsidRDefault="00B85EE2" w:rsidP="00475001">
      <w:pPr>
        <w:tabs>
          <w:tab w:val="left" w:pos="453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50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Приемы, используемые для формирования ОУУН и способов учебной деятельности</w:t>
      </w:r>
    </w:p>
    <w:p w:rsidR="00B85EE2" w:rsidRPr="00475001" w:rsidRDefault="00B85EE2" w:rsidP="00475001">
      <w:pPr>
        <w:numPr>
          <w:ilvl w:val="0"/>
          <w:numId w:val="2"/>
        </w:numPr>
        <w:tabs>
          <w:tab w:val="left" w:pos="453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презентация</w:t>
      </w:r>
    </w:p>
    <w:p w:rsidR="00DC1084" w:rsidRPr="00475001" w:rsidRDefault="00B85EE2" w:rsidP="00475001">
      <w:pPr>
        <w:numPr>
          <w:ilvl w:val="0"/>
          <w:numId w:val="2"/>
        </w:numPr>
        <w:tabs>
          <w:tab w:val="left" w:pos="453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в группе</w:t>
      </w:r>
    </w:p>
    <w:p w:rsidR="00DC1084" w:rsidRPr="00475001" w:rsidRDefault="00B85EE2" w:rsidP="00475001">
      <w:pPr>
        <w:shd w:val="clear" w:color="auto" w:fill="FFFFFF"/>
        <w:tabs>
          <w:tab w:val="left" w:pos="453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/>
        </w:rPr>
        <w:t>При изучении отдельных модулей данной программы, в обязательном порядке, осуществляются меры безопасности обучающихся.</w:t>
      </w:r>
      <w:r w:rsidRPr="00475001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Ответственность и инструктаж по технике безопасности определяется в установленном порядке по закону.</w:t>
      </w:r>
    </w:p>
    <w:p w:rsidR="00DC1084" w:rsidRPr="00475001" w:rsidRDefault="00DC1084" w:rsidP="00475001">
      <w:pPr>
        <w:tabs>
          <w:tab w:val="left" w:pos="453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Предполагаемый результат:</w:t>
      </w:r>
    </w:p>
    <w:p w:rsidR="00DC1084" w:rsidRPr="00475001" w:rsidRDefault="00DC1084" w:rsidP="00475001">
      <w:pPr>
        <w:tabs>
          <w:tab w:val="left" w:pos="453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учениками  ответственности за собственный профессиональный  выбор;</w:t>
      </w:r>
    </w:p>
    <w:p w:rsidR="00DC1084" w:rsidRPr="00475001" w:rsidRDefault="00DC1084" w:rsidP="00475001">
      <w:pPr>
        <w:tabs>
          <w:tab w:val="left" w:pos="453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профессиональное самоопределение учеников   как осознанный выбор профиля и планирование собственного жизненного пути.</w:t>
      </w:r>
    </w:p>
    <w:p w:rsidR="00213B91" w:rsidRPr="00475001" w:rsidRDefault="00DC1084" w:rsidP="0047500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5001">
        <w:rPr>
          <w:rFonts w:ascii="Times New Roman" w:hAnsi="Times New Roman" w:cs="Times New Roman"/>
          <w:b/>
          <w:i/>
          <w:sz w:val="24"/>
          <w:szCs w:val="24"/>
        </w:rPr>
        <w:t>По программе могут работать</w:t>
      </w:r>
      <w:r w:rsidRPr="00475001">
        <w:rPr>
          <w:rFonts w:ascii="Times New Roman" w:hAnsi="Times New Roman" w:cs="Times New Roman"/>
          <w:sz w:val="24"/>
          <w:szCs w:val="24"/>
        </w:rPr>
        <w:t xml:space="preserve"> специалисты</w:t>
      </w:r>
      <w:r w:rsidR="002F5721" w:rsidRPr="00475001">
        <w:rPr>
          <w:rFonts w:ascii="Times New Roman" w:hAnsi="Times New Roman" w:cs="Times New Roman"/>
          <w:sz w:val="24"/>
          <w:szCs w:val="24"/>
        </w:rPr>
        <w:t>,</w:t>
      </w:r>
      <w:r w:rsidRPr="00475001">
        <w:rPr>
          <w:rFonts w:ascii="Times New Roman" w:hAnsi="Times New Roman" w:cs="Times New Roman"/>
          <w:sz w:val="24"/>
          <w:szCs w:val="24"/>
        </w:rPr>
        <w:t xml:space="preserve"> имеющие медицинское образование.</w:t>
      </w:r>
    </w:p>
    <w:p w:rsidR="00DC1084" w:rsidRPr="00475001" w:rsidRDefault="00213B91" w:rsidP="0047500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5001">
        <w:rPr>
          <w:rFonts w:ascii="Times New Roman" w:hAnsi="Times New Roman" w:cs="Times New Roman"/>
          <w:sz w:val="24"/>
          <w:szCs w:val="24"/>
        </w:rPr>
        <w:t>По результатам итоговой  аттестациивыдается сертификат о прохождении курса обучения по дополнительной образовательной программе</w:t>
      </w:r>
      <w:r w:rsidR="002F5721" w:rsidRPr="00475001">
        <w:rPr>
          <w:rFonts w:ascii="Times New Roman" w:hAnsi="Times New Roman" w:cs="Times New Roman"/>
          <w:sz w:val="24"/>
          <w:szCs w:val="24"/>
        </w:rPr>
        <w:t>«Введение в медицинскую профессию»</w:t>
      </w:r>
      <w:r w:rsidR="006B77F0" w:rsidRPr="00475001">
        <w:rPr>
          <w:rFonts w:ascii="Times New Roman" w:hAnsi="Times New Roman" w:cs="Times New Roman"/>
          <w:sz w:val="24"/>
          <w:szCs w:val="24"/>
        </w:rPr>
        <w:t xml:space="preserve"> продолжительностью 180 </w:t>
      </w:r>
      <w:r w:rsidR="00847BAD" w:rsidRPr="00475001">
        <w:rPr>
          <w:rFonts w:ascii="Times New Roman" w:hAnsi="Times New Roman" w:cs="Times New Roman"/>
          <w:sz w:val="24"/>
          <w:szCs w:val="24"/>
        </w:rPr>
        <w:t xml:space="preserve"> (или 240) </w:t>
      </w:r>
      <w:r w:rsidR="002F5721" w:rsidRPr="00475001">
        <w:rPr>
          <w:rFonts w:ascii="Times New Roman" w:hAnsi="Times New Roman" w:cs="Times New Roman"/>
          <w:sz w:val="24"/>
          <w:szCs w:val="24"/>
        </w:rPr>
        <w:t>академических часа, включая практические занятия.</w:t>
      </w:r>
    </w:p>
    <w:p w:rsidR="00DC1084" w:rsidRPr="00475001" w:rsidRDefault="00DC1084" w:rsidP="0047500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F61E9" w:rsidRPr="00475001" w:rsidRDefault="00CF61E9" w:rsidP="00CF61E9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550"/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4776"/>
        <w:gridCol w:w="1843"/>
        <w:gridCol w:w="1309"/>
        <w:gridCol w:w="1533"/>
      </w:tblGrid>
      <w:tr w:rsidR="00415547" w:rsidRPr="00475001" w:rsidTr="00EC138C">
        <w:tc>
          <w:tcPr>
            <w:tcW w:w="1002" w:type="dxa"/>
            <w:vMerge w:val="restart"/>
            <w:hideMark/>
          </w:tcPr>
          <w:p w:rsidR="00415547" w:rsidRPr="00475001" w:rsidRDefault="00415547" w:rsidP="00EC13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15547" w:rsidRPr="00475001" w:rsidRDefault="00415547" w:rsidP="00EC138C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76" w:type="dxa"/>
            <w:vMerge w:val="restart"/>
            <w:hideMark/>
          </w:tcPr>
          <w:p w:rsidR="00415547" w:rsidRPr="00475001" w:rsidRDefault="00415547" w:rsidP="00EC138C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учебного модуля</w:t>
            </w:r>
          </w:p>
        </w:tc>
        <w:tc>
          <w:tcPr>
            <w:tcW w:w="4685" w:type="dxa"/>
            <w:gridSpan w:val="3"/>
            <w:hideMark/>
          </w:tcPr>
          <w:p w:rsidR="00415547" w:rsidRPr="00475001" w:rsidRDefault="00415547" w:rsidP="00EC138C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аудиторных часов</w:t>
            </w:r>
          </w:p>
        </w:tc>
      </w:tr>
      <w:tr w:rsidR="00415547" w:rsidRPr="00475001" w:rsidTr="00EC138C">
        <w:tc>
          <w:tcPr>
            <w:tcW w:w="0" w:type="auto"/>
            <w:vMerge/>
            <w:vAlign w:val="center"/>
            <w:hideMark/>
          </w:tcPr>
          <w:p w:rsidR="00415547" w:rsidRPr="00475001" w:rsidRDefault="00415547" w:rsidP="00EC13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vMerge/>
            <w:vAlign w:val="center"/>
            <w:hideMark/>
          </w:tcPr>
          <w:p w:rsidR="00415547" w:rsidRPr="00475001" w:rsidRDefault="00415547" w:rsidP="00EC13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415547" w:rsidRPr="00475001" w:rsidRDefault="00415547" w:rsidP="00EC138C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09" w:type="dxa"/>
            <w:hideMark/>
          </w:tcPr>
          <w:p w:rsidR="00415547" w:rsidRPr="00475001" w:rsidRDefault="00415547" w:rsidP="00EC138C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33" w:type="dxa"/>
            <w:hideMark/>
          </w:tcPr>
          <w:p w:rsidR="00415547" w:rsidRPr="00475001" w:rsidRDefault="00415547" w:rsidP="00EC138C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415547" w:rsidRPr="00475001" w:rsidTr="00475001">
        <w:trPr>
          <w:trHeight w:val="862"/>
        </w:trPr>
        <w:tc>
          <w:tcPr>
            <w:tcW w:w="1002" w:type="dxa"/>
            <w:hideMark/>
          </w:tcPr>
          <w:p w:rsidR="00415547" w:rsidRPr="00475001" w:rsidRDefault="00415547" w:rsidP="00EC138C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76" w:type="dxa"/>
            <w:vAlign w:val="bottom"/>
            <w:hideMark/>
          </w:tcPr>
          <w:p w:rsidR="00415547" w:rsidRPr="00475001" w:rsidRDefault="00415547" w:rsidP="00EC138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750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Введение в медицину. История медицины.</w:t>
            </w:r>
          </w:p>
          <w:p w:rsidR="00415547" w:rsidRPr="00475001" w:rsidRDefault="00415547" w:rsidP="00EC138C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Здоровье населения России.</w:t>
            </w:r>
          </w:p>
        </w:tc>
        <w:tc>
          <w:tcPr>
            <w:tcW w:w="1843" w:type="dxa"/>
            <w:vAlign w:val="bottom"/>
            <w:hideMark/>
          </w:tcPr>
          <w:p w:rsidR="00415547" w:rsidRPr="00475001" w:rsidRDefault="00415547" w:rsidP="00EC138C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</w:tcPr>
          <w:p w:rsidR="00415547" w:rsidRPr="00475001" w:rsidRDefault="00415547" w:rsidP="00EC138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47" w:rsidRPr="00475001" w:rsidRDefault="00415547" w:rsidP="00EC138C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3" w:type="dxa"/>
            <w:vAlign w:val="bottom"/>
            <w:hideMark/>
          </w:tcPr>
          <w:p w:rsidR="00415547" w:rsidRPr="00475001" w:rsidRDefault="00415547" w:rsidP="00EC138C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5547" w:rsidRPr="00475001" w:rsidTr="00EC138C">
        <w:tc>
          <w:tcPr>
            <w:tcW w:w="1002" w:type="dxa"/>
            <w:hideMark/>
          </w:tcPr>
          <w:p w:rsidR="00415547" w:rsidRPr="00475001" w:rsidRDefault="00415547" w:rsidP="00EC138C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76" w:type="dxa"/>
            <w:hideMark/>
          </w:tcPr>
          <w:p w:rsidR="00415547" w:rsidRPr="00475001" w:rsidRDefault="00415547" w:rsidP="00EC138C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гигиены</w:t>
            </w:r>
          </w:p>
        </w:tc>
        <w:tc>
          <w:tcPr>
            <w:tcW w:w="1843" w:type="dxa"/>
            <w:hideMark/>
          </w:tcPr>
          <w:p w:rsidR="00415547" w:rsidRPr="00475001" w:rsidRDefault="00415547" w:rsidP="00EC138C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9" w:type="dxa"/>
            <w:hideMark/>
          </w:tcPr>
          <w:p w:rsidR="00415547" w:rsidRPr="00475001" w:rsidRDefault="00415547" w:rsidP="00EC138C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3" w:type="dxa"/>
            <w:hideMark/>
          </w:tcPr>
          <w:p w:rsidR="00415547" w:rsidRPr="00475001" w:rsidRDefault="00415547" w:rsidP="00EC138C">
            <w:pPr>
              <w:widowControl w:val="0"/>
              <w:shd w:val="clear" w:color="auto" w:fill="FFFFFF"/>
              <w:tabs>
                <w:tab w:val="center" w:pos="1012"/>
                <w:tab w:val="right" w:pos="202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01">
              <w:rPr>
                <w:rFonts w:ascii="Times New Roman" w:eastAsia="Times New Roman" w:hAnsi="Times New Roman" w:cs="Times New Roman"/>
                <w:spacing w:val="-34"/>
                <w:sz w:val="24"/>
                <w:szCs w:val="24"/>
                <w:lang w:eastAsia="ru-RU"/>
              </w:rPr>
              <w:t>6</w:t>
            </w:r>
          </w:p>
        </w:tc>
      </w:tr>
      <w:tr w:rsidR="00415547" w:rsidRPr="00475001" w:rsidTr="00EC138C">
        <w:tc>
          <w:tcPr>
            <w:tcW w:w="1002" w:type="dxa"/>
            <w:hideMark/>
          </w:tcPr>
          <w:p w:rsidR="00415547" w:rsidRPr="00475001" w:rsidRDefault="00415547" w:rsidP="00EC138C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76" w:type="dxa"/>
            <w:hideMark/>
          </w:tcPr>
          <w:p w:rsidR="00415547" w:rsidRPr="00475001" w:rsidRDefault="00415547" w:rsidP="00EC138C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медицинской этики, </w:t>
            </w:r>
            <w:r w:rsidRPr="004750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психологии, деонтологии.</w:t>
            </w:r>
          </w:p>
        </w:tc>
        <w:tc>
          <w:tcPr>
            <w:tcW w:w="1843" w:type="dxa"/>
            <w:hideMark/>
          </w:tcPr>
          <w:p w:rsidR="00415547" w:rsidRPr="00475001" w:rsidRDefault="00415547" w:rsidP="00EC138C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hideMark/>
          </w:tcPr>
          <w:p w:rsidR="00415547" w:rsidRPr="00475001" w:rsidRDefault="00415547" w:rsidP="00EC138C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3" w:type="dxa"/>
            <w:hideMark/>
          </w:tcPr>
          <w:p w:rsidR="00415547" w:rsidRPr="00475001" w:rsidRDefault="00415547" w:rsidP="00EC138C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5547" w:rsidRPr="00475001" w:rsidTr="00EC138C">
        <w:tc>
          <w:tcPr>
            <w:tcW w:w="1002" w:type="dxa"/>
            <w:hideMark/>
          </w:tcPr>
          <w:p w:rsidR="00415547" w:rsidRPr="00475001" w:rsidRDefault="00415547" w:rsidP="00EC138C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76" w:type="dxa"/>
            <w:vAlign w:val="bottom"/>
            <w:hideMark/>
          </w:tcPr>
          <w:p w:rsidR="00415547" w:rsidRPr="00475001" w:rsidRDefault="00415547" w:rsidP="00EC138C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Основы сестринского дела</w:t>
            </w:r>
            <w:r w:rsidRPr="004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(практика)</w:t>
            </w:r>
          </w:p>
        </w:tc>
        <w:tc>
          <w:tcPr>
            <w:tcW w:w="1843" w:type="dxa"/>
            <w:vAlign w:val="bottom"/>
            <w:hideMark/>
          </w:tcPr>
          <w:p w:rsidR="00415547" w:rsidRPr="00475001" w:rsidRDefault="00415547" w:rsidP="00EC138C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  <w:vAlign w:val="bottom"/>
            <w:hideMark/>
          </w:tcPr>
          <w:p w:rsidR="00415547" w:rsidRPr="00475001" w:rsidRDefault="004E6B11" w:rsidP="00EC138C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0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33" w:type="dxa"/>
            <w:vAlign w:val="bottom"/>
          </w:tcPr>
          <w:p w:rsidR="00415547" w:rsidRPr="00475001" w:rsidRDefault="004E6B11" w:rsidP="00EC138C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415547" w:rsidRPr="00475001" w:rsidTr="00EC138C">
        <w:tc>
          <w:tcPr>
            <w:tcW w:w="1002" w:type="dxa"/>
            <w:hideMark/>
          </w:tcPr>
          <w:p w:rsidR="00415547" w:rsidRPr="00475001" w:rsidRDefault="00415547" w:rsidP="00EC138C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76" w:type="dxa"/>
            <w:hideMark/>
          </w:tcPr>
          <w:p w:rsidR="00415547" w:rsidRPr="00475001" w:rsidRDefault="00415547" w:rsidP="00EC138C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Сестринский уход за больными в </w:t>
            </w:r>
            <w:r w:rsidRPr="004750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отделениях терапевтического профиля</w:t>
            </w:r>
          </w:p>
        </w:tc>
        <w:tc>
          <w:tcPr>
            <w:tcW w:w="1843" w:type="dxa"/>
            <w:hideMark/>
          </w:tcPr>
          <w:p w:rsidR="00415547" w:rsidRPr="00475001" w:rsidRDefault="00415547" w:rsidP="00EC138C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01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9" w:type="dxa"/>
            <w:hideMark/>
          </w:tcPr>
          <w:p w:rsidR="00415547" w:rsidRPr="00475001" w:rsidRDefault="004E6B11" w:rsidP="00EC138C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01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3" w:type="dxa"/>
            <w:hideMark/>
          </w:tcPr>
          <w:p w:rsidR="00415547" w:rsidRPr="00475001" w:rsidRDefault="00EC138C" w:rsidP="00EC138C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01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ru-RU"/>
              </w:rPr>
              <w:t>2</w:t>
            </w:r>
            <w:r w:rsidR="00415547" w:rsidRPr="00475001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ru-RU"/>
              </w:rPr>
              <w:t>8</w:t>
            </w:r>
          </w:p>
        </w:tc>
      </w:tr>
      <w:tr w:rsidR="00415547" w:rsidRPr="00475001" w:rsidTr="00EC138C">
        <w:tc>
          <w:tcPr>
            <w:tcW w:w="1002" w:type="dxa"/>
            <w:hideMark/>
          </w:tcPr>
          <w:p w:rsidR="00415547" w:rsidRPr="00475001" w:rsidRDefault="00415547" w:rsidP="00EC138C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76" w:type="dxa"/>
            <w:hideMark/>
          </w:tcPr>
          <w:p w:rsidR="00415547" w:rsidRPr="00475001" w:rsidRDefault="00415547" w:rsidP="00EC138C">
            <w:pPr>
              <w:widowControl w:val="0"/>
              <w:shd w:val="clear" w:color="auto" w:fill="FFFFFF"/>
              <w:tabs>
                <w:tab w:val="left" w:pos="343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47500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843" w:type="dxa"/>
            <w:hideMark/>
          </w:tcPr>
          <w:p w:rsidR="00415547" w:rsidRPr="00475001" w:rsidRDefault="00415547" w:rsidP="00EC138C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39"/>
                <w:sz w:val="24"/>
                <w:szCs w:val="24"/>
                <w:lang w:eastAsia="ru-RU"/>
              </w:rPr>
            </w:pPr>
            <w:r w:rsidRPr="00475001">
              <w:rPr>
                <w:rFonts w:ascii="Times New Roman" w:eastAsia="Times New Roman" w:hAnsi="Times New Roman" w:cs="Times New Roman"/>
                <w:spacing w:val="-3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hideMark/>
          </w:tcPr>
          <w:p w:rsidR="00415547" w:rsidRPr="00475001" w:rsidRDefault="00415547" w:rsidP="00EC138C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39"/>
                <w:sz w:val="24"/>
                <w:szCs w:val="24"/>
                <w:lang w:eastAsia="ru-RU"/>
              </w:rPr>
            </w:pPr>
            <w:r w:rsidRPr="00475001">
              <w:rPr>
                <w:rFonts w:ascii="Times New Roman" w:eastAsia="Times New Roman" w:hAnsi="Times New Roman" w:cs="Times New Roman"/>
                <w:spacing w:val="-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3" w:type="dxa"/>
            <w:hideMark/>
          </w:tcPr>
          <w:p w:rsidR="00415547" w:rsidRPr="00475001" w:rsidRDefault="00415547" w:rsidP="00EC138C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7500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4</w:t>
            </w:r>
          </w:p>
        </w:tc>
      </w:tr>
      <w:tr w:rsidR="00415547" w:rsidRPr="00475001" w:rsidTr="00EC138C">
        <w:tc>
          <w:tcPr>
            <w:tcW w:w="1002" w:type="dxa"/>
            <w:hideMark/>
          </w:tcPr>
          <w:p w:rsidR="00415547" w:rsidRPr="00475001" w:rsidRDefault="00415547" w:rsidP="00EC138C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76" w:type="dxa"/>
            <w:hideMark/>
          </w:tcPr>
          <w:p w:rsidR="00415547" w:rsidRPr="00475001" w:rsidRDefault="00415547" w:rsidP="00EC138C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47500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Проектная работа</w:t>
            </w:r>
          </w:p>
        </w:tc>
        <w:tc>
          <w:tcPr>
            <w:tcW w:w="1843" w:type="dxa"/>
            <w:hideMark/>
          </w:tcPr>
          <w:p w:rsidR="00415547" w:rsidRPr="00475001" w:rsidRDefault="00415547" w:rsidP="00EC138C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39"/>
                <w:sz w:val="24"/>
                <w:szCs w:val="24"/>
                <w:lang w:eastAsia="ru-RU"/>
              </w:rPr>
            </w:pPr>
            <w:r w:rsidRPr="00475001">
              <w:rPr>
                <w:rFonts w:ascii="Times New Roman" w:eastAsia="Times New Roman" w:hAnsi="Times New Roman" w:cs="Times New Roman"/>
                <w:spacing w:val="-3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hideMark/>
          </w:tcPr>
          <w:p w:rsidR="00415547" w:rsidRPr="00475001" w:rsidRDefault="00415547" w:rsidP="00EC138C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39"/>
                <w:sz w:val="24"/>
                <w:szCs w:val="24"/>
                <w:lang w:eastAsia="ru-RU"/>
              </w:rPr>
            </w:pPr>
            <w:r w:rsidRPr="00475001">
              <w:rPr>
                <w:rFonts w:ascii="Times New Roman" w:eastAsia="Times New Roman" w:hAnsi="Times New Roman" w:cs="Times New Roman"/>
                <w:spacing w:val="-3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hideMark/>
          </w:tcPr>
          <w:p w:rsidR="00415547" w:rsidRPr="00475001" w:rsidRDefault="00415547" w:rsidP="00EC138C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7500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8</w:t>
            </w:r>
          </w:p>
        </w:tc>
      </w:tr>
      <w:tr w:rsidR="00415547" w:rsidRPr="00475001" w:rsidTr="00EC138C">
        <w:tc>
          <w:tcPr>
            <w:tcW w:w="1002" w:type="dxa"/>
            <w:hideMark/>
          </w:tcPr>
          <w:p w:rsidR="00415547" w:rsidRPr="00475001" w:rsidRDefault="00415547" w:rsidP="004E6B11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hideMark/>
          </w:tcPr>
          <w:p w:rsidR="00415547" w:rsidRPr="00475001" w:rsidRDefault="00415547" w:rsidP="00EC138C">
            <w:pPr>
              <w:widowControl w:val="0"/>
              <w:shd w:val="clear" w:color="auto" w:fill="FFFFFF"/>
              <w:spacing w:line="360" w:lineRule="auto"/>
              <w:ind w:left="2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              </w:t>
            </w:r>
          </w:p>
        </w:tc>
        <w:tc>
          <w:tcPr>
            <w:tcW w:w="1843" w:type="dxa"/>
            <w:hideMark/>
          </w:tcPr>
          <w:p w:rsidR="00415547" w:rsidRPr="00475001" w:rsidRDefault="00415547" w:rsidP="004E6B11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E6B11" w:rsidRPr="00475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9" w:type="dxa"/>
            <w:hideMark/>
          </w:tcPr>
          <w:p w:rsidR="00415547" w:rsidRPr="00475001" w:rsidRDefault="004E6B11" w:rsidP="00EC138C">
            <w:pPr>
              <w:widowControl w:val="0"/>
              <w:shd w:val="clear" w:color="auto" w:fill="FFFFFF"/>
              <w:spacing w:line="360" w:lineRule="auto"/>
              <w:ind w:left="17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33" w:type="dxa"/>
            <w:hideMark/>
          </w:tcPr>
          <w:p w:rsidR="00415547" w:rsidRPr="00475001" w:rsidRDefault="004E6B11" w:rsidP="00EC138C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475001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136</w:t>
            </w:r>
          </w:p>
        </w:tc>
      </w:tr>
      <w:tr w:rsidR="00415547" w:rsidRPr="00475001" w:rsidTr="00EC138C">
        <w:tc>
          <w:tcPr>
            <w:tcW w:w="1002" w:type="dxa"/>
            <w:hideMark/>
          </w:tcPr>
          <w:p w:rsidR="00415547" w:rsidRPr="00475001" w:rsidRDefault="00415547" w:rsidP="00EC138C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hideMark/>
          </w:tcPr>
          <w:p w:rsidR="00415547" w:rsidRPr="00475001" w:rsidRDefault="00415547" w:rsidP="00EC138C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415547" w:rsidRPr="00475001" w:rsidRDefault="00415547" w:rsidP="00EC138C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39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hideMark/>
          </w:tcPr>
          <w:p w:rsidR="00415547" w:rsidRPr="00475001" w:rsidRDefault="00415547" w:rsidP="00EC138C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39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hideMark/>
          </w:tcPr>
          <w:p w:rsidR="00415547" w:rsidRPr="00475001" w:rsidRDefault="00415547" w:rsidP="00EC138C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415547" w:rsidRPr="00475001" w:rsidTr="00EC138C">
        <w:tc>
          <w:tcPr>
            <w:tcW w:w="5778" w:type="dxa"/>
            <w:gridSpan w:val="2"/>
            <w:hideMark/>
          </w:tcPr>
          <w:p w:rsidR="00415547" w:rsidRPr="00475001" w:rsidRDefault="00415547" w:rsidP="00EC138C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415547" w:rsidRPr="00475001" w:rsidRDefault="00415547" w:rsidP="00EC138C">
            <w:pPr>
              <w:widowControl w:val="0"/>
              <w:shd w:val="clear" w:color="auto" w:fill="FFFFFF"/>
              <w:spacing w:line="360" w:lineRule="auto"/>
              <w:ind w:lef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hideMark/>
          </w:tcPr>
          <w:p w:rsidR="00415547" w:rsidRPr="00475001" w:rsidRDefault="00415547" w:rsidP="00EC138C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hideMark/>
          </w:tcPr>
          <w:p w:rsidR="00415547" w:rsidRPr="00475001" w:rsidRDefault="00415547" w:rsidP="00EC138C">
            <w:pPr>
              <w:widowControl w:val="0"/>
              <w:shd w:val="clear" w:color="auto" w:fill="FFFFFF"/>
              <w:spacing w:line="360" w:lineRule="auto"/>
              <w:ind w:lef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138C" w:rsidRPr="00475001" w:rsidRDefault="00415547" w:rsidP="00475001">
      <w:pPr>
        <w:tabs>
          <w:tab w:val="left" w:pos="45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1 года обучения</w:t>
      </w:r>
    </w:p>
    <w:p w:rsidR="000E36F1" w:rsidRPr="00475001" w:rsidRDefault="00EC138C" w:rsidP="00475001">
      <w:pPr>
        <w:tabs>
          <w:tab w:val="left" w:pos="45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учащихся сельских школ)</w:t>
      </w:r>
    </w:p>
    <w:p w:rsidR="000E36F1" w:rsidRPr="00475001" w:rsidRDefault="000E36F1" w:rsidP="000E36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001" w:rsidRDefault="00475001" w:rsidP="00475001">
      <w:pPr>
        <w:shd w:val="clear" w:color="auto" w:fill="FFFFFF"/>
        <w:spacing w:line="360" w:lineRule="auto"/>
        <w:ind w:left="14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sectPr w:rsidR="00475001" w:rsidSect="007B0B14">
          <w:pgSz w:w="11906" w:h="16838"/>
          <w:pgMar w:top="1134" w:right="539" w:bottom="1134" w:left="1134" w:header="708" w:footer="708" w:gutter="0"/>
          <w:cols w:space="708"/>
          <w:docGrid w:linePitch="360"/>
        </w:sectPr>
      </w:pPr>
    </w:p>
    <w:p w:rsidR="00475001" w:rsidRDefault="00475001" w:rsidP="00475001">
      <w:pPr>
        <w:shd w:val="clear" w:color="auto" w:fill="FFFFFF"/>
        <w:spacing w:line="360" w:lineRule="auto"/>
        <w:ind w:left="14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</w:pPr>
      <w:r w:rsidRPr="007B0B14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lastRenderedPageBreak/>
        <w:t>Тематическое планирование 2 года обучения</w:t>
      </w:r>
    </w:p>
    <w:p w:rsidR="00475001" w:rsidRPr="007B0B14" w:rsidRDefault="00475001" w:rsidP="00475001">
      <w:pPr>
        <w:shd w:val="clear" w:color="auto" w:fill="FFFFFF"/>
        <w:spacing w:line="360" w:lineRule="auto"/>
        <w:ind w:lef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учащихся сельских школ)</w:t>
      </w:r>
    </w:p>
    <w:tbl>
      <w:tblPr>
        <w:tblpPr w:leftFromText="180" w:rightFromText="180" w:vertAnchor="text" w:horzAnchor="margin" w:tblpXSpec="center" w:tblpY="109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4340"/>
        <w:gridCol w:w="2126"/>
        <w:gridCol w:w="1560"/>
        <w:gridCol w:w="1559"/>
      </w:tblGrid>
      <w:tr w:rsidR="00475001" w:rsidRPr="00415547" w:rsidTr="00475001"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75001" w:rsidRPr="00415547" w:rsidRDefault="00475001" w:rsidP="0047500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 модуля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аудиторных часов</w:t>
            </w:r>
          </w:p>
        </w:tc>
      </w:tr>
      <w:tr w:rsidR="00475001" w:rsidRPr="00415547" w:rsidTr="00475001"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01" w:rsidRPr="00415547" w:rsidRDefault="00475001" w:rsidP="004750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01" w:rsidRPr="00415547" w:rsidRDefault="00475001" w:rsidP="004750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75001" w:rsidRPr="00415547" w:rsidTr="00475001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Основы сестринского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ind w:left="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475001" w:rsidRPr="00415547" w:rsidTr="00475001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Уход за больными с хирургическими </w:t>
            </w:r>
            <w:r w:rsidRPr="004155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заболеваниями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1" w:rsidRPr="00415547" w:rsidRDefault="00475001" w:rsidP="00475001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ind w:left="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475001" w:rsidRPr="00415547" w:rsidTr="00475001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ind w:right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Геронтология.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1" w:rsidRPr="00415547" w:rsidRDefault="00475001" w:rsidP="00475001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ind w:left="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75001" w:rsidRPr="00415547" w:rsidTr="00475001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Здоровый ребёнок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1" w:rsidRPr="00415547" w:rsidRDefault="00475001" w:rsidP="00475001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ind w:left="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75001" w:rsidRPr="00415547" w:rsidTr="00475001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Особенности ухода  за больным ребенком.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1" w:rsidRPr="00415547" w:rsidRDefault="00475001" w:rsidP="00475001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ind w:left="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75001" w:rsidRPr="00415547" w:rsidTr="00475001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Выполнение итогового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1" w:rsidRPr="00415547" w:rsidRDefault="00475001" w:rsidP="00475001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ind w:left="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75001" w:rsidRPr="00B85EE2" w:rsidTr="00475001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B85EE2" w:rsidRDefault="00475001" w:rsidP="00475001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B85EE2" w:rsidRDefault="00475001" w:rsidP="00475001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01" w:rsidRPr="00B85EE2" w:rsidRDefault="00475001" w:rsidP="00475001">
            <w:pPr>
              <w:keepNext/>
              <w:spacing w:before="240" w:after="60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1" w:rsidRPr="00B85EE2" w:rsidRDefault="00475001" w:rsidP="00475001">
            <w:pPr>
              <w:widowControl w:val="0"/>
              <w:shd w:val="clear" w:color="auto" w:fill="FFFFFF"/>
              <w:spacing w:line="360" w:lineRule="auto"/>
              <w:ind w:left="2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B85EE2" w:rsidRDefault="00475001" w:rsidP="00475001">
            <w:pPr>
              <w:widowControl w:val="0"/>
              <w:shd w:val="clear" w:color="auto" w:fill="FFFFFF"/>
              <w:spacing w:line="360" w:lineRule="auto"/>
              <w:ind w:left="2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</w:p>
        </w:tc>
      </w:tr>
    </w:tbl>
    <w:p w:rsidR="00475001" w:rsidRPr="00B85EE2" w:rsidRDefault="00475001" w:rsidP="004750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001" w:rsidRPr="00B85EE2" w:rsidRDefault="00475001" w:rsidP="00475001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001" w:rsidRDefault="00475001" w:rsidP="00475001">
      <w:pPr>
        <w:tabs>
          <w:tab w:val="left" w:pos="45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1 года обучения</w:t>
      </w:r>
    </w:p>
    <w:p w:rsidR="00475001" w:rsidRPr="007B0B14" w:rsidRDefault="00475001" w:rsidP="00475001">
      <w:pPr>
        <w:tabs>
          <w:tab w:val="left" w:pos="45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учащихся школ поселка Шушенское)</w:t>
      </w:r>
    </w:p>
    <w:tbl>
      <w:tblPr>
        <w:tblpPr w:leftFromText="180" w:rightFromText="180" w:vertAnchor="text" w:horzAnchor="margin" w:tblpY="418"/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4776"/>
        <w:gridCol w:w="1843"/>
        <w:gridCol w:w="1309"/>
        <w:gridCol w:w="1533"/>
      </w:tblGrid>
      <w:tr w:rsidR="00475001" w:rsidRPr="00B85EE2" w:rsidTr="00475001">
        <w:tc>
          <w:tcPr>
            <w:tcW w:w="1002" w:type="dxa"/>
            <w:vMerge w:val="restart"/>
            <w:hideMark/>
          </w:tcPr>
          <w:p w:rsidR="00475001" w:rsidRPr="00B85EE2" w:rsidRDefault="00475001" w:rsidP="00475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75001" w:rsidRPr="00B85EE2" w:rsidRDefault="00475001" w:rsidP="0047500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76" w:type="dxa"/>
            <w:vMerge w:val="restart"/>
            <w:hideMark/>
          </w:tcPr>
          <w:p w:rsidR="00475001" w:rsidRPr="00B85EE2" w:rsidRDefault="00475001" w:rsidP="0047500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учебного модуля</w:t>
            </w:r>
          </w:p>
        </w:tc>
        <w:tc>
          <w:tcPr>
            <w:tcW w:w="4685" w:type="dxa"/>
            <w:gridSpan w:val="3"/>
            <w:hideMark/>
          </w:tcPr>
          <w:p w:rsidR="00475001" w:rsidRPr="00B85EE2" w:rsidRDefault="00475001" w:rsidP="0047500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аудиторных часов</w:t>
            </w:r>
          </w:p>
        </w:tc>
      </w:tr>
      <w:tr w:rsidR="00475001" w:rsidRPr="00B85EE2" w:rsidTr="00475001">
        <w:tc>
          <w:tcPr>
            <w:tcW w:w="0" w:type="auto"/>
            <w:vMerge/>
            <w:vAlign w:val="center"/>
            <w:hideMark/>
          </w:tcPr>
          <w:p w:rsidR="00475001" w:rsidRPr="00B85EE2" w:rsidRDefault="00475001" w:rsidP="004750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vMerge/>
            <w:vAlign w:val="center"/>
            <w:hideMark/>
          </w:tcPr>
          <w:p w:rsidR="00475001" w:rsidRPr="00B85EE2" w:rsidRDefault="00475001" w:rsidP="004750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475001" w:rsidRPr="00B85EE2" w:rsidRDefault="00475001" w:rsidP="0047500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09" w:type="dxa"/>
            <w:hideMark/>
          </w:tcPr>
          <w:p w:rsidR="00475001" w:rsidRPr="00B85EE2" w:rsidRDefault="00475001" w:rsidP="0047500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33" w:type="dxa"/>
            <w:hideMark/>
          </w:tcPr>
          <w:p w:rsidR="00475001" w:rsidRPr="00B85EE2" w:rsidRDefault="00475001" w:rsidP="0047500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475001" w:rsidRPr="00415547" w:rsidTr="00475001">
        <w:tc>
          <w:tcPr>
            <w:tcW w:w="1002" w:type="dxa"/>
            <w:hideMark/>
          </w:tcPr>
          <w:p w:rsidR="00475001" w:rsidRPr="00415547" w:rsidRDefault="00475001" w:rsidP="0047500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76" w:type="dxa"/>
            <w:vAlign w:val="bottom"/>
            <w:hideMark/>
          </w:tcPr>
          <w:p w:rsidR="00475001" w:rsidRPr="00415547" w:rsidRDefault="00475001" w:rsidP="0047500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Введение в медицину. История медицины.</w:t>
            </w:r>
          </w:p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Здоровье населения России.</w:t>
            </w:r>
          </w:p>
        </w:tc>
        <w:tc>
          <w:tcPr>
            <w:tcW w:w="1843" w:type="dxa"/>
            <w:vAlign w:val="bottom"/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</w:tcPr>
          <w:p w:rsidR="00475001" w:rsidRPr="00415547" w:rsidRDefault="00475001" w:rsidP="0047500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3" w:type="dxa"/>
            <w:vAlign w:val="bottom"/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5001" w:rsidRPr="00415547" w:rsidTr="00475001">
        <w:tc>
          <w:tcPr>
            <w:tcW w:w="1002" w:type="dxa"/>
            <w:hideMark/>
          </w:tcPr>
          <w:p w:rsidR="00475001" w:rsidRPr="00415547" w:rsidRDefault="00475001" w:rsidP="0047500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76" w:type="dxa"/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гигиены</w:t>
            </w:r>
          </w:p>
        </w:tc>
        <w:tc>
          <w:tcPr>
            <w:tcW w:w="1843" w:type="dxa"/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9" w:type="dxa"/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3" w:type="dxa"/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tabs>
                <w:tab w:val="center" w:pos="1012"/>
                <w:tab w:val="right" w:pos="202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pacing w:val="-34"/>
                <w:sz w:val="24"/>
                <w:szCs w:val="24"/>
                <w:lang w:eastAsia="ru-RU"/>
              </w:rPr>
              <w:t>6</w:t>
            </w:r>
          </w:p>
        </w:tc>
      </w:tr>
      <w:tr w:rsidR="00475001" w:rsidRPr="00415547" w:rsidTr="00475001">
        <w:tc>
          <w:tcPr>
            <w:tcW w:w="1002" w:type="dxa"/>
            <w:hideMark/>
          </w:tcPr>
          <w:p w:rsidR="00475001" w:rsidRPr="00415547" w:rsidRDefault="00475001" w:rsidP="0047500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776" w:type="dxa"/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медицинской этики, </w:t>
            </w:r>
            <w:r w:rsidRPr="004155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психологии, деонтологии.</w:t>
            </w:r>
          </w:p>
        </w:tc>
        <w:tc>
          <w:tcPr>
            <w:tcW w:w="1843" w:type="dxa"/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3" w:type="dxa"/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5001" w:rsidRPr="00415547" w:rsidTr="00475001">
        <w:tc>
          <w:tcPr>
            <w:tcW w:w="1002" w:type="dxa"/>
            <w:hideMark/>
          </w:tcPr>
          <w:p w:rsidR="00475001" w:rsidRPr="00415547" w:rsidRDefault="00475001" w:rsidP="0047500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76" w:type="dxa"/>
            <w:vAlign w:val="bottom"/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Основы сестринского дела</w:t>
            </w: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(практика)</w:t>
            </w:r>
          </w:p>
        </w:tc>
        <w:tc>
          <w:tcPr>
            <w:tcW w:w="1843" w:type="dxa"/>
            <w:vAlign w:val="bottom"/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  <w:vAlign w:val="bottom"/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3" w:type="dxa"/>
            <w:vAlign w:val="bottom"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75001" w:rsidRPr="00415547" w:rsidTr="00475001">
        <w:tc>
          <w:tcPr>
            <w:tcW w:w="1002" w:type="dxa"/>
            <w:hideMark/>
          </w:tcPr>
          <w:p w:rsidR="00475001" w:rsidRPr="00415547" w:rsidRDefault="00475001" w:rsidP="0047500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76" w:type="dxa"/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Сестринский уход за больными в </w:t>
            </w:r>
            <w:r w:rsidRPr="0041554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отделениях терапевтического профиля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(практика)</w:t>
            </w:r>
          </w:p>
        </w:tc>
        <w:tc>
          <w:tcPr>
            <w:tcW w:w="1843" w:type="dxa"/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3" w:type="dxa"/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ru-RU"/>
              </w:rPr>
              <w:t>28</w:t>
            </w:r>
          </w:p>
        </w:tc>
      </w:tr>
      <w:tr w:rsidR="00475001" w:rsidRPr="00415547" w:rsidTr="00475001">
        <w:tc>
          <w:tcPr>
            <w:tcW w:w="1002" w:type="dxa"/>
            <w:hideMark/>
          </w:tcPr>
          <w:p w:rsidR="00475001" w:rsidRPr="00415547" w:rsidRDefault="00475001" w:rsidP="0047500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76" w:type="dxa"/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tabs>
                <w:tab w:val="left" w:pos="343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843" w:type="dxa"/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39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pacing w:val="-3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39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pacing w:val="-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3" w:type="dxa"/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4</w:t>
            </w:r>
          </w:p>
        </w:tc>
      </w:tr>
      <w:tr w:rsidR="00475001" w:rsidRPr="00415547" w:rsidTr="00475001">
        <w:tc>
          <w:tcPr>
            <w:tcW w:w="1002" w:type="dxa"/>
            <w:hideMark/>
          </w:tcPr>
          <w:p w:rsidR="00475001" w:rsidRPr="00415547" w:rsidRDefault="00475001" w:rsidP="0047500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76" w:type="dxa"/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Проектная работа</w:t>
            </w:r>
          </w:p>
        </w:tc>
        <w:tc>
          <w:tcPr>
            <w:tcW w:w="1843" w:type="dxa"/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8</w:t>
            </w:r>
          </w:p>
        </w:tc>
      </w:tr>
      <w:tr w:rsidR="00475001" w:rsidRPr="00415547" w:rsidTr="00475001">
        <w:tc>
          <w:tcPr>
            <w:tcW w:w="1002" w:type="dxa"/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hideMark/>
          </w:tcPr>
          <w:p w:rsidR="00475001" w:rsidRPr="007B0B14" w:rsidRDefault="00475001" w:rsidP="00475001">
            <w:pPr>
              <w:widowControl w:val="0"/>
              <w:shd w:val="clear" w:color="auto" w:fill="FFFFFF"/>
              <w:spacing w:line="360" w:lineRule="auto"/>
              <w:ind w:left="2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              </w:t>
            </w:r>
          </w:p>
        </w:tc>
        <w:tc>
          <w:tcPr>
            <w:tcW w:w="1843" w:type="dxa"/>
            <w:hideMark/>
          </w:tcPr>
          <w:p w:rsidR="00475001" w:rsidRPr="007B0B14" w:rsidRDefault="00475001" w:rsidP="00475001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9" w:type="dxa"/>
            <w:hideMark/>
          </w:tcPr>
          <w:p w:rsidR="00475001" w:rsidRPr="007B0B14" w:rsidRDefault="00475001" w:rsidP="00475001">
            <w:pPr>
              <w:widowControl w:val="0"/>
              <w:shd w:val="clear" w:color="auto" w:fill="FFFFFF"/>
              <w:spacing w:line="360" w:lineRule="auto"/>
              <w:ind w:left="17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33" w:type="dxa"/>
            <w:hideMark/>
          </w:tcPr>
          <w:p w:rsidR="00475001" w:rsidRPr="007B0B14" w:rsidRDefault="00475001" w:rsidP="00475001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102</w:t>
            </w:r>
          </w:p>
        </w:tc>
      </w:tr>
    </w:tbl>
    <w:p w:rsidR="00475001" w:rsidRPr="00415547" w:rsidRDefault="00475001" w:rsidP="004750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001" w:rsidRDefault="00475001" w:rsidP="00475001">
      <w:pPr>
        <w:shd w:val="clear" w:color="auto" w:fill="FFFFFF"/>
        <w:spacing w:line="360" w:lineRule="auto"/>
        <w:ind w:left="14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</w:pPr>
      <w:r w:rsidRPr="007B0B14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Тематическое планирование 2 года обучения</w:t>
      </w:r>
    </w:p>
    <w:p w:rsidR="00475001" w:rsidRPr="007B0B14" w:rsidRDefault="00475001" w:rsidP="00475001">
      <w:pPr>
        <w:shd w:val="clear" w:color="auto" w:fill="FFFFFF"/>
        <w:spacing w:line="360" w:lineRule="auto"/>
        <w:ind w:lef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(для учащихся </w:t>
      </w:r>
      <w:r w:rsidRPr="004E6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поселка</w:t>
      </w:r>
      <w:r w:rsidRPr="004E6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pPr w:leftFromText="180" w:rightFromText="180" w:vertAnchor="text" w:horzAnchor="margin" w:tblpXSpec="center" w:tblpY="109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4340"/>
        <w:gridCol w:w="2126"/>
        <w:gridCol w:w="1560"/>
        <w:gridCol w:w="1559"/>
      </w:tblGrid>
      <w:tr w:rsidR="00475001" w:rsidRPr="00415547" w:rsidTr="00475001"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75001" w:rsidRPr="00415547" w:rsidRDefault="00475001" w:rsidP="0047500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 модуля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аудиторных часов</w:t>
            </w:r>
          </w:p>
        </w:tc>
      </w:tr>
      <w:tr w:rsidR="00475001" w:rsidRPr="00415547" w:rsidTr="00475001"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01" w:rsidRPr="00415547" w:rsidRDefault="00475001" w:rsidP="004750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01" w:rsidRPr="00415547" w:rsidRDefault="00475001" w:rsidP="004750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75001" w:rsidRPr="00415547" w:rsidTr="00475001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Основы сестринского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ind w:left="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475001" w:rsidRPr="00415547" w:rsidTr="00475001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Уход за больными с хирургическими </w:t>
            </w:r>
            <w:r w:rsidRPr="004155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заболеваниями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1" w:rsidRPr="00415547" w:rsidRDefault="00475001" w:rsidP="00475001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ind w:left="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75001" w:rsidRPr="00415547" w:rsidTr="00475001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ind w:right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Геронтология.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1" w:rsidRPr="00415547" w:rsidRDefault="00475001" w:rsidP="00475001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ind w:left="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75001" w:rsidRPr="00415547" w:rsidTr="00475001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Здоровый ребёнок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1" w:rsidRPr="00415547" w:rsidRDefault="00475001" w:rsidP="00475001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ind w:left="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75001" w:rsidRPr="00415547" w:rsidTr="00475001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Особенности ухода  за больным ребенком.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1" w:rsidRPr="00415547" w:rsidRDefault="00475001" w:rsidP="00475001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ind w:left="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75001" w:rsidRPr="00415547" w:rsidTr="00475001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Выполнение итогового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1" w:rsidRPr="00415547" w:rsidRDefault="00475001" w:rsidP="00475001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415547" w:rsidRDefault="00475001" w:rsidP="00475001">
            <w:pPr>
              <w:widowControl w:val="0"/>
              <w:shd w:val="clear" w:color="auto" w:fill="FFFFFF"/>
              <w:spacing w:line="360" w:lineRule="auto"/>
              <w:ind w:left="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75001" w:rsidRPr="00B85EE2" w:rsidTr="00475001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B85EE2" w:rsidRDefault="00475001" w:rsidP="00475001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B85EE2" w:rsidRDefault="00475001" w:rsidP="00475001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01" w:rsidRPr="00B85EE2" w:rsidRDefault="00475001" w:rsidP="00475001">
            <w:pPr>
              <w:keepNext/>
              <w:spacing w:before="240" w:after="60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5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1" w:rsidRPr="00B85EE2" w:rsidRDefault="00475001" w:rsidP="00475001">
            <w:pPr>
              <w:widowControl w:val="0"/>
              <w:shd w:val="clear" w:color="auto" w:fill="FFFFFF"/>
              <w:spacing w:line="360" w:lineRule="auto"/>
              <w:ind w:left="2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01" w:rsidRPr="00B85EE2" w:rsidRDefault="00475001" w:rsidP="00475001">
            <w:pPr>
              <w:widowControl w:val="0"/>
              <w:shd w:val="clear" w:color="auto" w:fill="FFFFFF"/>
              <w:spacing w:line="360" w:lineRule="auto"/>
              <w:ind w:left="2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</w:tr>
    </w:tbl>
    <w:p w:rsidR="00475001" w:rsidRPr="00B85EE2" w:rsidRDefault="00475001" w:rsidP="004750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001" w:rsidRPr="00B85EE2" w:rsidRDefault="00475001" w:rsidP="00475001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5001" w:rsidRPr="00B85EE2" w:rsidSect="007B0B14">
      <w:pgSz w:w="11906" w:h="16838"/>
      <w:pgMar w:top="1134" w:right="53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4F8" w:rsidRDefault="004854F8">
      <w:pPr>
        <w:spacing w:after="0" w:line="240" w:lineRule="auto"/>
      </w:pPr>
      <w:r>
        <w:separator/>
      </w:r>
    </w:p>
  </w:endnote>
  <w:endnote w:type="continuationSeparator" w:id="0">
    <w:p w:rsidR="004854F8" w:rsidRDefault="0048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4F8" w:rsidRDefault="004854F8">
      <w:pPr>
        <w:spacing w:after="0" w:line="240" w:lineRule="auto"/>
      </w:pPr>
      <w:r>
        <w:separator/>
      </w:r>
    </w:p>
  </w:footnote>
  <w:footnote w:type="continuationSeparator" w:id="0">
    <w:p w:rsidR="004854F8" w:rsidRDefault="0048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0330"/>
    <w:multiLevelType w:val="hybridMultilevel"/>
    <w:tmpl w:val="0DFA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36B3"/>
    <w:multiLevelType w:val="hybridMultilevel"/>
    <w:tmpl w:val="624EC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677E3"/>
    <w:multiLevelType w:val="hybridMultilevel"/>
    <w:tmpl w:val="316A1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57342"/>
    <w:multiLevelType w:val="hybridMultilevel"/>
    <w:tmpl w:val="FC7E1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63206"/>
    <w:multiLevelType w:val="hybridMultilevel"/>
    <w:tmpl w:val="8D7EB944"/>
    <w:lvl w:ilvl="0" w:tplc="EE3CF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E16FD"/>
    <w:multiLevelType w:val="hybridMultilevel"/>
    <w:tmpl w:val="3D544C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6102C"/>
    <w:multiLevelType w:val="hybridMultilevel"/>
    <w:tmpl w:val="28CC9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D6E83"/>
    <w:multiLevelType w:val="hybridMultilevel"/>
    <w:tmpl w:val="CFCEC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E7A05"/>
    <w:multiLevelType w:val="hybridMultilevel"/>
    <w:tmpl w:val="EE0E3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F7A66"/>
    <w:multiLevelType w:val="hybridMultilevel"/>
    <w:tmpl w:val="D9E4A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B25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0665143"/>
    <w:multiLevelType w:val="hybridMultilevel"/>
    <w:tmpl w:val="6BD8ADBE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2" w15:restartNumberingAfterBreak="0">
    <w:nsid w:val="42F60878"/>
    <w:multiLevelType w:val="singleLevel"/>
    <w:tmpl w:val="702A53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46B60A63"/>
    <w:multiLevelType w:val="hybridMultilevel"/>
    <w:tmpl w:val="FFD63ADA"/>
    <w:lvl w:ilvl="0" w:tplc="5EA0B7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A3B39"/>
    <w:multiLevelType w:val="hybridMultilevel"/>
    <w:tmpl w:val="72E2B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F1A54"/>
    <w:multiLevelType w:val="hybridMultilevel"/>
    <w:tmpl w:val="6B949666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6" w15:restartNumberingAfterBreak="0">
    <w:nsid w:val="53232E4B"/>
    <w:multiLevelType w:val="hybridMultilevel"/>
    <w:tmpl w:val="95EAA7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586434A"/>
    <w:multiLevelType w:val="singleLevel"/>
    <w:tmpl w:val="702A5316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b w:val="0"/>
        <w:i w:val="0"/>
        <w:sz w:val="24"/>
      </w:rPr>
    </w:lvl>
  </w:abstractNum>
  <w:abstractNum w:abstractNumId="18" w15:restartNumberingAfterBreak="0">
    <w:nsid w:val="5F0A577F"/>
    <w:multiLevelType w:val="singleLevel"/>
    <w:tmpl w:val="702A53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61496617"/>
    <w:multiLevelType w:val="hybridMultilevel"/>
    <w:tmpl w:val="AB709B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3E75430"/>
    <w:multiLevelType w:val="hybridMultilevel"/>
    <w:tmpl w:val="B3AA2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2576C"/>
    <w:multiLevelType w:val="hybridMultilevel"/>
    <w:tmpl w:val="19A64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B29F8"/>
    <w:multiLevelType w:val="hybridMultilevel"/>
    <w:tmpl w:val="82EE7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9954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9381A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A5E3BA5"/>
    <w:multiLevelType w:val="hybridMultilevel"/>
    <w:tmpl w:val="D760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C0ABC"/>
    <w:multiLevelType w:val="hybridMultilevel"/>
    <w:tmpl w:val="4BFE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2"/>
  </w:num>
  <w:num w:numId="5">
    <w:abstractNumId w:val="18"/>
  </w:num>
  <w:num w:numId="6">
    <w:abstractNumId w:val="17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</w:num>
  <w:num w:numId="9">
    <w:abstractNumId w:val="24"/>
    <w:lvlOverride w:ilvl="0">
      <w:startOverride w:val="1"/>
    </w:lvlOverride>
  </w:num>
  <w:num w:numId="10">
    <w:abstractNumId w:val="23"/>
    <w:lvlOverride w:ilvl="0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5"/>
  </w:num>
  <w:num w:numId="19">
    <w:abstractNumId w:val="21"/>
  </w:num>
  <w:num w:numId="20">
    <w:abstractNumId w:val="3"/>
  </w:num>
  <w:num w:numId="21">
    <w:abstractNumId w:val="7"/>
  </w:num>
  <w:num w:numId="22">
    <w:abstractNumId w:val="2"/>
  </w:num>
  <w:num w:numId="23">
    <w:abstractNumId w:val="20"/>
  </w:num>
  <w:num w:numId="24">
    <w:abstractNumId w:val="15"/>
  </w:num>
  <w:num w:numId="25">
    <w:abstractNumId w:val="25"/>
  </w:num>
  <w:num w:numId="26">
    <w:abstractNumId w:val="26"/>
  </w:num>
  <w:num w:numId="27">
    <w:abstractNumId w:val="1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A4B"/>
    <w:rsid w:val="000340A9"/>
    <w:rsid w:val="000D74D8"/>
    <w:rsid w:val="000E36F1"/>
    <w:rsid w:val="0012683E"/>
    <w:rsid w:val="00187EA0"/>
    <w:rsid w:val="001F685C"/>
    <w:rsid w:val="00213B91"/>
    <w:rsid w:val="00223F4B"/>
    <w:rsid w:val="00224A59"/>
    <w:rsid w:val="002534DF"/>
    <w:rsid w:val="00256974"/>
    <w:rsid w:val="00276A4B"/>
    <w:rsid w:val="002F27F7"/>
    <w:rsid w:val="002F5721"/>
    <w:rsid w:val="003218D4"/>
    <w:rsid w:val="00324D9F"/>
    <w:rsid w:val="003B6FB0"/>
    <w:rsid w:val="003D43FC"/>
    <w:rsid w:val="00415547"/>
    <w:rsid w:val="00475001"/>
    <w:rsid w:val="004854F8"/>
    <w:rsid w:val="004A0460"/>
    <w:rsid w:val="004E6B11"/>
    <w:rsid w:val="00521AD6"/>
    <w:rsid w:val="005669D6"/>
    <w:rsid w:val="005F618D"/>
    <w:rsid w:val="00655B84"/>
    <w:rsid w:val="006B77F0"/>
    <w:rsid w:val="006C5834"/>
    <w:rsid w:val="006E6F33"/>
    <w:rsid w:val="00743E0D"/>
    <w:rsid w:val="00764874"/>
    <w:rsid w:val="007B0B14"/>
    <w:rsid w:val="007E5356"/>
    <w:rsid w:val="00847BAD"/>
    <w:rsid w:val="00853B0F"/>
    <w:rsid w:val="008669B8"/>
    <w:rsid w:val="00870BDD"/>
    <w:rsid w:val="0087105D"/>
    <w:rsid w:val="009742BB"/>
    <w:rsid w:val="0097576F"/>
    <w:rsid w:val="009B6821"/>
    <w:rsid w:val="009E1341"/>
    <w:rsid w:val="00A451A1"/>
    <w:rsid w:val="00AD7AA4"/>
    <w:rsid w:val="00B15861"/>
    <w:rsid w:val="00B2276F"/>
    <w:rsid w:val="00B42F08"/>
    <w:rsid w:val="00B61F75"/>
    <w:rsid w:val="00B85EE2"/>
    <w:rsid w:val="00BD45EE"/>
    <w:rsid w:val="00C117DC"/>
    <w:rsid w:val="00C3074E"/>
    <w:rsid w:val="00C370F1"/>
    <w:rsid w:val="00CD33E5"/>
    <w:rsid w:val="00CF61E9"/>
    <w:rsid w:val="00D67CCF"/>
    <w:rsid w:val="00DC1084"/>
    <w:rsid w:val="00DD5A70"/>
    <w:rsid w:val="00E30415"/>
    <w:rsid w:val="00E8605F"/>
    <w:rsid w:val="00EC138C"/>
    <w:rsid w:val="00ED2FB1"/>
    <w:rsid w:val="00ED5C5D"/>
    <w:rsid w:val="00EE402D"/>
    <w:rsid w:val="00F75A30"/>
    <w:rsid w:val="00F95101"/>
    <w:rsid w:val="00FB2C0C"/>
    <w:rsid w:val="00FC4A21"/>
    <w:rsid w:val="00FE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01024-24E5-40A6-A89F-DA205BF4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1A1"/>
  </w:style>
  <w:style w:type="paragraph" w:styleId="1">
    <w:name w:val="heading 1"/>
    <w:basedOn w:val="a"/>
    <w:next w:val="a"/>
    <w:link w:val="10"/>
    <w:qFormat/>
    <w:rsid w:val="00B85EE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2">
    <w:name w:val="heading 2"/>
    <w:basedOn w:val="a"/>
    <w:next w:val="a"/>
    <w:link w:val="20"/>
    <w:unhideWhenUsed/>
    <w:qFormat/>
    <w:rsid w:val="00B85E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5EE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ru-RU"/>
    </w:rPr>
  </w:style>
  <w:style w:type="paragraph" w:styleId="4">
    <w:name w:val="heading 4"/>
    <w:basedOn w:val="a"/>
    <w:next w:val="a"/>
    <w:link w:val="40"/>
    <w:unhideWhenUsed/>
    <w:qFormat/>
    <w:rsid w:val="00B85EE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EE2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customStyle="1" w:styleId="20">
    <w:name w:val="Заголовок 2 Знак"/>
    <w:basedOn w:val="a0"/>
    <w:link w:val="2"/>
    <w:rsid w:val="00B85EE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85EE2"/>
    <w:rPr>
      <w:rFonts w:ascii="Cambria" w:eastAsia="Times New Roman" w:hAnsi="Cambria" w:cs="Times New Roman"/>
      <w:b/>
      <w:bCs/>
      <w:sz w:val="26"/>
      <w:szCs w:val="26"/>
      <w:lang w:val="en-GB" w:eastAsia="ru-RU"/>
    </w:rPr>
  </w:style>
  <w:style w:type="character" w:customStyle="1" w:styleId="40">
    <w:name w:val="Заголовок 4 Знак"/>
    <w:basedOn w:val="a0"/>
    <w:link w:val="4"/>
    <w:rsid w:val="00B85EE2"/>
    <w:rPr>
      <w:rFonts w:ascii="Calibri" w:eastAsia="Times New Roman" w:hAnsi="Calibri" w:cs="Times New Roman"/>
      <w:b/>
      <w:bCs/>
      <w:sz w:val="28"/>
      <w:szCs w:val="28"/>
      <w:lang w:val="en-GB" w:eastAsia="ru-RU"/>
    </w:rPr>
  </w:style>
  <w:style w:type="numbering" w:customStyle="1" w:styleId="11">
    <w:name w:val="Нет списка1"/>
    <w:next w:val="a2"/>
    <w:uiPriority w:val="99"/>
    <w:semiHidden/>
    <w:unhideWhenUsed/>
    <w:rsid w:val="00B85EE2"/>
  </w:style>
  <w:style w:type="table" w:styleId="a3">
    <w:name w:val="Table Grid"/>
    <w:basedOn w:val="a1"/>
    <w:uiPriority w:val="59"/>
    <w:rsid w:val="00B85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85E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B85EE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85EE2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B85EE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85EE2"/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B85EE2"/>
    <w:pPr>
      <w:widowControl w:val="0"/>
      <w:autoSpaceDE w:val="0"/>
      <w:autoSpaceDN w:val="0"/>
      <w:adjustRightInd w:val="0"/>
      <w:spacing w:after="0" w:line="319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B85EE2"/>
    <w:rPr>
      <w:rFonts w:ascii="Times New Roman" w:hAnsi="Times New Roman" w:cs="Times New Roman" w:hint="default"/>
      <w:sz w:val="22"/>
      <w:szCs w:val="22"/>
    </w:rPr>
  </w:style>
  <w:style w:type="paragraph" w:styleId="a9">
    <w:name w:val="Body Text Indent"/>
    <w:basedOn w:val="a"/>
    <w:link w:val="aa"/>
    <w:rsid w:val="00B85EE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customStyle="1" w:styleId="aa">
    <w:name w:val="Основной текст с отступом Знак"/>
    <w:basedOn w:val="a0"/>
    <w:link w:val="a9"/>
    <w:rsid w:val="00B85EE2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21">
    <w:name w:val="Body Text First Indent 2"/>
    <w:basedOn w:val="a9"/>
    <w:link w:val="22"/>
    <w:rsid w:val="00B85EE2"/>
    <w:pPr>
      <w:overflowPunct/>
      <w:autoSpaceDE/>
      <w:autoSpaceDN/>
      <w:adjustRightInd/>
      <w:ind w:firstLine="210"/>
      <w:textAlignment w:val="auto"/>
    </w:pPr>
    <w:rPr>
      <w:szCs w:val="24"/>
      <w:lang w:val="ru-RU"/>
    </w:rPr>
  </w:style>
  <w:style w:type="character" w:customStyle="1" w:styleId="22">
    <w:name w:val="Красная строка 2 Знак"/>
    <w:basedOn w:val="aa"/>
    <w:link w:val="21"/>
    <w:rsid w:val="00B85EE2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Style1">
    <w:name w:val="Style1"/>
    <w:basedOn w:val="a"/>
    <w:rsid w:val="00B85EE2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B85EE2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b">
    <w:name w:val="Гипертекстовая ссылка"/>
    <w:uiPriority w:val="99"/>
    <w:rsid w:val="00B85EE2"/>
    <w:rPr>
      <w:rFonts w:cs="Times New Roman"/>
      <w:b w:val="0"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B85E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85EE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DD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B75EF-F063-4395-85AB-8AE56657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Комбинат</cp:lastModifiedBy>
  <cp:revision>5</cp:revision>
  <cp:lastPrinted>2017-06-14T01:38:00Z</cp:lastPrinted>
  <dcterms:created xsi:type="dcterms:W3CDTF">2017-11-24T01:38:00Z</dcterms:created>
  <dcterms:modified xsi:type="dcterms:W3CDTF">2017-12-11T10:29:00Z</dcterms:modified>
</cp:coreProperties>
</file>