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A9" w:rsidRDefault="001417A9" w:rsidP="001417A9">
      <w:pPr>
        <w:jc w:val="center"/>
      </w:pPr>
      <w:r>
        <w:t xml:space="preserve">                                                                                          </w:t>
      </w:r>
      <w:r w:rsidR="0016149E">
        <w:t xml:space="preserve">                             Утверждено </w:t>
      </w:r>
      <w:r>
        <w:t xml:space="preserve"> </w:t>
      </w:r>
    </w:p>
    <w:p w:rsidR="001417A9" w:rsidRDefault="001417A9" w:rsidP="001417A9">
      <w:pPr>
        <w:jc w:val="center"/>
      </w:pPr>
      <w:r>
        <w:t xml:space="preserve">                                                                                             </w:t>
      </w:r>
      <w:r w:rsidR="0016149E">
        <w:t xml:space="preserve">                              приказом </w:t>
      </w:r>
      <w:r>
        <w:t xml:space="preserve"> №1                                                                     </w:t>
      </w:r>
    </w:p>
    <w:p w:rsidR="001417A9" w:rsidRPr="009F6208" w:rsidRDefault="001417A9" w:rsidP="001417A9">
      <w:pPr>
        <w:jc w:val="center"/>
      </w:pPr>
      <w:r>
        <w:t xml:space="preserve">                                                                                                                      от 11.01.2021</w:t>
      </w:r>
    </w:p>
    <w:p w:rsidR="001417A9" w:rsidRPr="009F6208" w:rsidRDefault="001417A9" w:rsidP="001417A9">
      <w:pPr>
        <w:jc w:val="center"/>
      </w:pPr>
      <w:r w:rsidRPr="009F6208">
        <w:t xml:space="preserve">                                                                 </w:t>
      </w:r>
      <w:r>
        <w:t xml:space="preserve">                               </w:t>
      </w:r>
    </w:p>
    <w:p w:rsidR="001417A9" w:rsidRPr="009F6208" w:rsidRDefault="001417A9" w:rsidP="001417A9">
      <w:pPr>
        <w:jc w:val="center"/>
      </w:pPr>
    </w:p>
    <w:p w:rsidR="001417A9" w:rsidRPr="009F6208" w:rsidRDefault="001417A9" w:rsidP="001417A9">
      <w:pPr>
        <w:jc w:val="center"/>
      </w:pPr>
      <w:r w:rsidRPr="009F6208">
        <w:t>Положение об оказании платных</w:t>
      </w:r>
    </w:p>
    <w:p w:rsidR="001417A9" w:rsidRPr="009F6208" w:rsidRDefault="001417A9" w:rsidP="001417A9">
      <w:pPr>
        <w:jc w:val="center"/>
      </w:pPr>
      <w:r w:rsidRPr="009F6208">
        <w:t xml:space="preserve">дополнительных </w:t>
      </w:r>
      <w:r>
        <w:t>видов деятельности</w:t>
      </w:r>
      <w:r w:rsidRPr="009F6208">
        <w:t xml:space="preserve"> в</w:t>
      </w:r>
    </w:p>
    <w:p w:rsidR="001417A9" w:rsidRPr="009F6208" w:rsidRDefault="001417A9" w:rsidP="001417A9">
      <w:pPr>
        <w:jc w:val="center"/>
      </w:pPr>
      <w:r w:rsidRPr="009F6208">
        <w:t xml:space="preserve">муниципальном  бюджетном образовательном </w:t>
      </w:r>
      <w:proofErr w:type="gramStart"/>
      <w:r w:rsidRPr="009F6208">
        <w:t>учреждении</w:t>
      </w:r>
      <w:proofErr w:type="gramEnd"/>
      <w:r w:rsidRPr="009F6208">
        <w:t xml:space="preserve"> </w:t>
      </w:r>
      <w:r>
        <w:t xml:space="preserve"> дополнительного образования</w:t>
      </w:r>
    </w:p>
    <w:p w:rsidR="001417A9" w:rsidRPr="009F6208" w:rsidRDefault="001417A9" w:rsidP="001417A9">
      <w:pPr>
        <w:jc w:val="center"/>
      </w:pPr>
      <w:r w:rsidRPr="009F6208">
        <w:t>«Межшкольный учебный комбинат»</w:t>
      </w:r>
    </w:p>
    <w:p w:rsidR="001417A9" w:rsidRPr="009F6208" w:rsidRDefault="001417A9" w:rsidP="001417A9">
      <w:pPr>
        <w:numPr>
          <w:ilvl w:val="0"/>
          <w:numId w:val="7"/>
        </w:numPr>
        <w:spacing w:after="200" w:line="276" w:lineRule="auto"/>
        <w:jc w:val="center"/>
        <w:rPr>
          <w:b/>
          <w:color w:val="3366CC"/>
        </w:rPr>
      </w:pPr>
      <w:r w:rsidRPr="009F6208">
        <w:rPr>
          <w:b/>
        </w:rPr>
        <w:t xml:space="preserve">Общие положения </w:t>
      </w:r>
    </w:p>
    <w:p w:rsidR="001417A9" w:rsidRPr="00126D85" w:rsidRDefault="001417A9" w:rsidP="001417A9">
      <w:pPr>
        <w:jc w:val="both"/>
      </w:pPr>
      <w:r w:rsidRPr="00126D85">
        <w:t xml:space="preserve">            1.1. Настоящее Положение разработано в соответствии  с Федеральным законом от 29.12.2012 №274 ФЗ «Об образовании в Российской Федерации», Законом РФ  «О защите прав потребителей» от 07.02.1992, с постановлением Правительства Российской Федерации от 5 июля 2001 года № 505, Правилами оказания платных образовательных услуг в сфере дошкольного и общего образования (Приказы Министерства образования РФ  от 10 июля  2003 года № 2994 и 28 июля 2003 года № 3177), Уставом Межшкольного учебного  комбината  и регулирует отношения, возникающие между потребителем и исполнителем при оказании платных дополнительных видов деятельности.</w:t>
      </w:r>
    </w:p>
    <w:p w:rsidR="001417A9" w:rsidRPr="00126D85" w:rsidRDefault="001417A9" w:rsidP="001417A9">
      <w:pPr>
        <w:jc w:val="both"/>
      </w:pPr>
      <w:r w:rsidRPr="00126D85">
        <w:t xml:space="preserve">            </w:t>
      </w:r>
    </w:p>
    <w:p w:rsidR="001417A9" w:rsidRPr="00126D85" w:rsidRDefault="001417A9" w:rsidP="001417A9">
      <w:pPr>
        <w:jc w:val="both"/>
      </w:pPr>
      <w:r w:rsidRPr="00126D85">
        <w:t xml:space="preserve">            1.2. Понятия, используемые в настоящем Положении, означают:</w:t>
      </w:r>
    </w:p>
    <w:p w:rsidR="001417A9" w:rsidRPr="00126D85" w:rsidRDefault="001417A9" w:rsidP="001417A9">
      <w:pPr>
        <w:numPr>
          <w:ilvl w:val="0"/>
          <w:numId w:val="1"/>
        </w:numPr>
        <w:ind w:left="0" w:firstLine="0"/>
        <w:jc w:val="both"/>
      </w:pPr>
      <w:r w:rsidRPr="00126D85">
        <w:t>«потребитель» - гражданин или организация, учреждение (физическое или юридическое лицо), заказывающее образовательные услуги для себя или несовершеннолетних граждан, сотрудников предприятия;</w:t>
      </w:r>
    </w:p>
    <w:p w:rsidR="001417A9" w:rsidRPr="00126D85" w:rsidRDefault="001417A9" w:rsidP="001417A9">
      <w:pPr>
        <w:numPr>
          <w:ilvl w:val="0"/>
          <w:numId w:val="1"/>
        </w:numPr>
        <w:ind w:left="0" w:firstLine="0"/>
        <w:jc w:val="both"/>
      </w:pPr>
      <w:r w:rsidRPr="00126D85">
        <w:t>«исполнитель» - муниципальное бюджетное образовательное учреждение  дополнительного образования «Межшкольный учебный комбинат», оказывающее платные дополнительные виды деятельности.</w:t>
      </w:r>
    </w:p>
    <w:p w:rsidR="001417A9" w:rsidRPr="00126D85" w:rsidRDefault="001417A9" w:rsidP="001417A9">
      <w:pPr>
        <w:jc w:val="both"/>
      </w:pPr>
      <w:r w:rsidRPr="00126D85">
        <w:t>1.3. Деятельность по оказанию платных дополнительных видов деятельности предусмотрена Уставом Межшкольного учебного  комбината  и не является предпринимательской.</w:t>
      </w:r>
    </w:p>
    <w:p w:rsidR="001417A9" w:rsidRPr="00126D85" w:rsidRDefault="001417A9" w:rsidP="001417A9">
      <w:pPr>
        <w:jc w:val="both"/>
      </w:pPr>
      <w:r w:rsidRPr="00126D85">
        <w:t xml:space="preserve">              1.4. Межшкольный учебный комбинат предоставляет </w:t>
      </w:r>
      <w:proofErr w:type="gramStart"/>
      <w:r w:rsidRPr="00126D85">
        <w:t>платные</w:t>
      </w:r>
      <w:proofErr w:type="gramEnd"/>
      <w:r w:rsidRPr="00126D85">
        <w:t xml:space="preserve"> дополнительные  виды деятельности в целях:</w:t>
      </w:r>
    </w:p>
    <w:p w:rsidR="001417A9" w:rsidRPr="00126D85" w:rsidRDefault="001417A9" w:rsidP="001417A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наиболее полного удовлетворения  потребностей населения;</w:t>
      </w:r>
    </w:p>
    <w:p w:rsidR="001417A9" w:rsidRPr="00126D85" w:rsidRDefault="001417A9" w:rsidP="001417A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 xml:space="preserve">привлечения в бюджет  Межшкольный учебный комбинат дополнительных финансовых средств; </w:t>
      </w:r>
    </w:p>
    <w:p w:rsidR="001417A9" w:rsidRPr="00126D85" w:rsidRDefault="001417A9" w:rsidP="001417A9">
      <w:r w:rsidRPr="00126D85">
        <w:t xml:space="preserve">               1.5. Платные дополнительные виды  деятельности не могут быть оказаны взамен или в рамках основной образовательной деятельности, финансируемой за счет бюджетных средств, и осуществляются за счет внебюджетных средств.</w:t>
      </w:r>
    </w:p>
    <w:p w:rsidR="001417A9" w:rsidRPr="00126D85" w:rsidRDefault="001417A9" w:rsidP="001417A9">
      <w:pPr>
        <w:jc w:val="both"/>
      </w:pPr>
      <w:r w:rsidRPr="00126D85">
        <w:t>1.6. Платные дополнительные виды  деятельности в соответствии со статьей 16 Закона РФ «О защите прав потребителя» могут оказываться только с согласия их получателя. Отказ получателя от их предоставления не может быть причиной уменьшения объема предоставленных ему основных услуг.</w:t>
      </w:r>
    </w:p>
    <w:p w:rsidR="001417A9" w:rsidRPr="00126D85" w:rsidRDefault="001417A9" w:rsidP="001417A9">
      <w:pPr>
        <w:jc w:val="both"/>
      </w:pPr>
      <w:r w:rsidRPr="00126D85">
        <w:t>1.7. Оказание платных дополнительных видов  деятельности не может наносить ущерб или ухудшить качество предоставления основных образовательных услуг, которые Межшкольный учебный комбинат оказывает бесплатно.</w:t>
      </w:r>
    </w:p>
    <w:p w:rsidR="001417A9" w:rsidRPr="00126D85" w:rsidRDefault="001417A9" w:rsidP="001417A9">
      <w:pPr>
        <w:jc w:val="both"/>
      </w:pPr>
      <w:r w:rsidRPr="00126D85">
        <w:t>1.8. Требования к оказанию  платных  дополнительных видов  деятельности определяются по соглашению сторон.</w:t>
      </w:r>
    </w:p>
    <w:p w:rsidR="001417A9" w:rsidRPr="00126D85" w:rsidRDefault="001417A9" w:rsidP="001417A9">
      <w:pPr>
        <w:jc w:val="both"/>
      </w:pPr>
      <w:r w:rsidRPr="00126D85">
        <w:t>1.9. Межшкольный учебный комбинат имеет право предоставить сторонним организациям или физическим лицам возможность оказания платных дополнительных видов  деятельности. Для этого с ними заключается договор о сотрудничестве, трудовой договор, гражданско-правовой договор.</w:t>
      </w:r>
    </w:p>
    <w:p w:rsidR="001417A9" w:rsidRDefault="001417A9" w:rsidP="001417A9">
      <w:pPr>
        <w:jc w:val="both"/>
      </w:pPr>
      <w:r w:rsidRPr="00126D85">
        <w:lastRenderedPageBreak/>
        <w:t>1.10. Стоимость платных дополнительных вид</w:t>
      </w:r>
      <w:r>
        <w:t xml:space="preserve">ов  деятельности </w:t>
      </w:r>
      <w:r w:rsidRPr="00126D85">
        <w:t xml:space="preserve"> </w:t>
      </w:r>
      <w:r>
        <w:t>у</w:t>
      </w:r>
      <w:r w:rsidRPr="00126D85">
        <w:t>с</w:t>
      </w:r>
      <w:r>
        <w:t>тановленных решением  Шушенского районного Совета депутатов</w:t>
      </w:r>
    </w:p>
    <w:p w:rsidR="001417A9" w:rsidRPr="00126D85" w:rsidRDefault="001417A9" w:rsidP="001417A9">
      <w:pPr>
        <w:jc w:val="both"/>
      </w:pPr>
      <w:r w:rsidRPr="00126D85">
        <w:t>1.11. Вождение с обучающимися на платной основе проводится вне сетки графика учебного вождения с обучающимися из школ района.</w:t>
      </w:r>
    </w:p>
    <w:p w:rsidR="001417A9" w:rsidRPr="00126D85" w:rsidRDefault="001417A9" w:rsidP="001417A9">
      <w:pPr>
        <w:numPr>
          <w:ilvl w:val="0"/>
          <w:numId w:val="7"/>
        </w:numPr>
        <w:ind w:left="0" w:firstLine="0"/>
        <w:jc w:val="both"/>
        <w:rPr>
          <w:b/>
        </w:rPr>
      </w:pPr>
      <w:r w:rsidRPr="00126D85">
        <w:rPr>
          <w:b/>
        </w:rPr>
        <w:t>Перечень платных дополнительных видов  деятельности</w:t>
      </w:r>
    </w:p>
    <w:p w:rsidR="001417A9" w:rsidRPr="00126D85" w:rsidRDefault="001417A9" w:rsidP="001417A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26D85">
        <w:rPr>
          <w:rFonts w:ascii="Times New Roman" w:hAnsi="Times New Roman"/>
          <w:sz w:val="24"/>
          <w:szCs w:val="24"/>
          <w:lang w:val="ru-RU"/>
        </w:rPr>
        <w:t>Обучение по подготовке</w:t>
      </w:r>
      <w:proofErr w:type="gramEnd"/>
      <w:r w:rsidRPr="00126D85">
        <w:rPr>
          <w:rFonts w:ascii="Times New Roman" w:hAnsi="Times New Roman"/>
          <w:sz w:val="24"/>
          <w:szCs w:val="24"/>
          <w:lang w:val="ru-RU"/>
        </w:rPr>
        <w:t xml:space="preserve"> водителей  транспортных средств категории «В»</w:t>
      </w:r>
    </w:p>
    <w:p w:rsidR="001417A9" w:rsidRPr="00126D85" w:rsidRDefault="001417A9" w:rsidP="001417A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126D85">
        <w:rPr>
          <w:rFonts w:ascii="Times New Roman" w:hAnsi="Times New Roman"/>
          <w:sz w:val="24"/>
          <w:szCs w:val="24"/>
          <w:lang w:val="ru-RU"/>
        </w:rPr>
        <w:t>Обучение по подготовке</w:t>
      </w:r>
      <w:proofErr w:type="gramEnd"/>
      <w:r w:rsidRPr="00126D85">
        <w:rPr>
          <w:rFonts w:ascii="Times New Roman" w:hAnsi="Times New Roman"/>
          <w:sz w:val="24"/>
          <w:szCs w:val="24"/>
          <w:lang w:val="ru-RU"/>
        </w:rPr>
        <w:t xml:space="preserve"> водителей  транспортных средств категории «С»</w:t>
      </w:r>
    </w:p>
    <w:p w:rsidR="001417A9" w:rsidRPr="00126D85" w:rsidRDefault="001417A9" w:rsidP="001417A9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Переподготовка  водителей с категории «С» на категорию «В»</w:t>
      </w:r>
    </w:p>
    <w:p w:rsidR="001417A9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Переподготовка  водителей с категории «В» на категорию «С»</w:t>
      </w:r>
    </w:p>
    <w:p w:rsidR="001417A9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Тракторист категории «А1»</w:t>
      </w:r>
    </w:p>
    <w:p w:rsidR="001417A9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Тракторист категории «В»</w:t>
      </w:r>
    </w:p>
    <w:p w:rsidR="001417A9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Тракторист категории «С»</w:t>
      </w:r>
    </w:p>
    <w:p w:rsidR="001417A9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Тракторист категории «Д»</w:t>
      </w:r>
    </w:p>
    <w:p w:rsidR="001417A9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Тракторист категории «Е»</w:t>
      </w:r>
    </w:p>
    <w:p w:rsidR="001417A9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Тракторист категории «ВСЕ»</w:t>
      </w:r>
    </w:p>
    <w:p w:rsidR="001417A9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Тракторист категории «ВСДЕ»</w:t>
      </w:r>
    </w:p>
    <w:p w:rsidR="001417A9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Переподготовка тракториста с категории «С» на категорию «Д»</w:t>
      </w:r>
    </w:p>
    <w:p w:rsidR="001417A9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Водитель погрузчика</w:t>
      </w:r>
    </w:p>
    <w:p w:rsidR="001417A9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Портной </w:t>
      </w:r>
    </w:p>
    <w:p w:rsidR="001417A9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Предоставление легкового автомобиля на экзамен в ГИБДД на один час</w:t>
      </w:r>
    </w:p>
    <w:p w:rsidR="001417A9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Предоставление грузового автомобиля на экзамен в ГИБДД на один час</w:t>
      </w:r>
    </w:p>
    <w:p w:rsidR="001417A9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Разовые часы вождения на легковом автомобиле без ГСМ</w:t>
      </w:r>
    </w:p>
    <w:p w:rsidR="001417A9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Разовые часы вождения на грузовом автомобиле без ГСМ</w:t>
      </w:r>
    </w:p>
    <w:p w:rsidR="001417A9" w:rsidRPr="00126D85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Курсы «Ежегодные занятия с водителями (техминимум)</w:t>
      </w:r>
    </w:p>
    <w:p w:rsidR="001417A9" w:rsidRPr="00126D85" w:rsidRDefault="001417A9" w:rsidP="001417A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Заготовка сена </w:t>
      </w:r>
    </w:p>
    <w:p w:rsidR="001417A9" w:rsidRPr="00480A5E" w:rsidRDefault="001417A9" w:rsidP="001417A9">
      <w:pPr>
        <w:tabs>
          <w:tab w:val="left" w:pos="0"/>
        </w:tabs>
        <w:jc w:val="both"/>
      </w:pPr>
      <w:r w:rsidRPr="00126D85">
        <w:t xml:space="preserve">  </w:t>
      </w:r>
      <w:r w:rsidRPr="00480A5E">
        <w:t xml:space="preserve">2.1. Образовательное учреждение вправе осуществлять и иные платные дополнительные </w:t>
      </w:r>
      <w:r w:rsidRPr="00480A5E">
        <w:rPr>
          <w:b/>
        </w:rPr>
        <w:t xml:space="preserve"> </w:t>
      </w:r>
      <w:r w:rsidRPr="00480A5E">
        <w:t>виды  деятельности в соответствии с действующим законодательством РФ и нормативными документами Министерства образования РФ</w:t>
      </w:r>
      <w:r w:rsidRPr="00480A5E">
        <w:rPr>
          <w:i/>
        </w:rPr>
        <w:t>.</w:t>
      </w:r>
    </w:p>
    <w:p w:rsidR="001417A9" w:rsidRPr="00126D85" w:rsidRDefault="001417A9" w:rsidP="001417A9">
      <w:pPr>
        <w:jc w:val="both"/>
        <w:rPr>
          <w:b/>
        </w:rPr>
      </w:pPr>
    </w:p>
    <w:p w:rsidR="001417A9" w:rsidRPr="00126D85" w:rsidRDefault="001417A9" w:rsidP="001417A9">
      <w:pPr>
        <w:jc w:val="both"/>
      </w:pPr>
      <w:r w:rsidRPr="00126D85">
        <w:rPr>
          <w:b/>
        </w:rPr>
        <w:t>3. Порядок оказания платных дополнительных образовательных услуг</w:t>
      </w:r>
    </w:p>
    <w:p w:rsidR="001417A9" w:rsidRPr="00126D85" w:rsidRDefault="001417A9" w:rsidP="001417A9">
      <w:pPr>
        <w:jc w:val="both"/>
      </w:pPr>
      <w:r w:rsidRPr="00126D85">
        <w:t xml:space="preserve">           3.1. Для оказания платных дополнительных видов  деятельности</w:t>
      </w:r>
    </w:p>
    <w:p w:rsidR="001417A9" w:rsidRPr="00126D85" w:rsidRDefault="001417A9" w:rsidP="001417A9">
      <w:pPr>
        <w:jc w:val="both"/>
      </w:pPr>
      <w:r w:rsidRPr="00126D85">
        <w:t xml:space="preserve">            Межшкольный учебный комбинат</w:t>
      </w:r>
    </w:p>
    <w:p w:rsidR="001417A9" w:rsidRPr="00126D85" w:rsidRDefault="001417A9" w:rsidP="001417A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Создает необходимые условия в соответствии с действующими санитарными правилами и нормами.</w:t>
      </w:r>
    </w:p>
    <w:p w:rsidR="001417A9" w:rsidRPr="00126D85" w:rsidRDefault="001417A9" w:rsidP="001417A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 xml:space="preserve">Обеспечивает кадровый состав и оформляет трудовые договоры. </w:t>
      </w:r>
    </w:p>
    <w:p w:rsidR="001417A9" w:rsidRPr="00126D85" w:rsidRDefault="001417A9" w:rsidP="001417A9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Оформляет  договор с потребителем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6D85">
        <w:rPr>
          <w:rFonts w:ascii="Times New Roman" w:hAnsi="Times New Roman"/>
          <w:sz w:val="24"/>
          <w:szCs w:val="24"/>
          <w:lang w:val="ru-RU"/>
        </w:rPr>
        <w:t>(приложение 1)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1417A9" w:rsidRPr="00126D85" w:rsidRDefault="001417A9" w:rsidP="001417A9">
      <w:pPr>
        <w:jc w:val="both"/>
      </w:pPr>
      <w:r w:rsidRPr="00126D85">
        <w:t xml:space="preserve">Договор заключается в письменной форме. Заключение договора на оказание платных дополнительных видов  деятельности в письменной форме обусловлено требованиями гражданского законодательства (ст.161, ст.434 п.1, ст. 779-783 ГК РФ), Закона РФ «О защите прав потребителя» (ст.14 п.6). Договор должен содержать следующие сведения: </w:t>
      </w:r>
    </w:p>
    <w:p w:rsidR="001417A9" w:rsidRPr="00126D85" w:rsidRDefault="001417A9" w:rsidP="001417A9">
      <w:pPr>
        <w:jc w:val="both"/>
      </w:pPr>
      <w:r w:rsidRPr="00126D85">
        <w:t>а) наименование  муниципального  образовательного учреждения – исполнителя и    место его нахождения  (юридический адрес);</w:t>
      </w:r>
    </w:p>
    <w:p w:rsidR="001417A9" w:rsidRPr="00126D85" w:rsidRDefault="001417A9" w:rsidP="001417A9">
      <w:pPr>
        <w:jc w:val="both"/>
      </w:pPr>
      <w:r w:rsidRPr="00126D85">
        <w:t>б) фамилия, имя, отчество, телефон и адрес потребителя, реквизиты организации (ф.и.о. представителя, имеющего право на подпись);</w:t>
      </w:r>
    </w:p>
    <w:p w:rsidR="001417A9" w:rsidRPr="00126D85" w:rsidRDefault="001417A9" w:rsidP="001417A9">
      <w:pPr>
        <w:jc w:val="both"/>
      </w:pPr>
      <w:r w:rsidRPr="00126D85">
        <w:t>в) сроки оказания платных дополнительных видов  деятельности;</w:t>
      </w:r>
    </w:p>
    <w:p w:rsidR="001417A9" w:rsidRPr="00126D85" w:rsidRDefault="001417A9" w:rsidP="001417A9">
      <w:pPr>
        <w:jc w:val="both"/>
      </w:pPr>
      <w:r w:rsidRPr="00126D85">
        <w:t>г) при необходимости другие сведения, связанные со спецификой оказываемых платных дополнительных видов  деятельности;</w:t>
      </w:r>
    </w:p>
    <w:p w:rsidR="001417A9" w:rsidRPr="00126D85" w:rsidRDefault="001417A9" w:rsidP="001417A9">
      <w:pPr>
        <w:jc w:val="both"/>
      </w:pPr>
      <w:r w:rsidRPr="00126D85">
        <w:t>д) должность, фамилия, имя, отчество лица, подписывающего договор от имени исполнителя, его подпись, а также подпись потребителя.</w:t>
      </w:r>
    </w:p>
    <w:p w:rsidR="001417A9" w:rsidRDefault="001417A9" w:rsidP="001417A9">
      <w:pPr>
        <w:jc w:val="both"/>
      </w:pPr>
      <w:r w:rsidRPr="00126D85">
        <w:t>Договор составляется в двух экземплярах, один из которых находится у исполнителя, другой – у потребителя.</w:t>
      </w:r>
    </w:p>
    <w:p w:rsidR="001417A9" w:rsidRPr="00126D85" w:rsidRDefault="001417A9" w:rsidP="001417A9">
      <w:pPr>
        <w:jc w:val="both"/>
      </w:pPr>
      <w:r>
        <w:lastRenderedPageBreak/>
        <w:t>При заготовке  растительных кормов   допускается оплата  оказанной услуги  наличным расчетом через банк заказчиком   без составления договора.</w:t>
      </w:r>
    </w:p>
    <w:p w:rsidR="001417A9" w:rsidRPr="00126D85" w:rsidRDefault="001417A9" w:rsidP="001417A9">
      <w:pPr>
        <w:jc w:val="both"/>
      </w:pPr>
      <w:r w:rsidRPr="00126D85">
        <w:t xml:space="preserve">           3.2. Директор Межшкольного  учебного  комбината:</w:t>
      </w:r>
    </w:p>
    <w:p w:rsidR="001417A9" w:rsidRPr="00126D85" w:rsidRDefault="001417A9" w:rsidP="0014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 xml:space="preserve">     3.3. Утверждает учебный план</w:t>
      </w:r>
      <w:r>
        <w:rPr>
          <w:rFonts w:ascii="Times New Roman" w:hAnsi="Times New Roman"/>
          <w:sz w:val="24"/>
          <w:szCs w:val="24"/>
          <w:lang w:val="ru-RU"/>
        </w:rPr>
        <w:t>, учебную программу,   план</w:t>
      </w:r>
      <w:r w:rsidRPr="00126D85">
        <w:rPr>
          <w:rFonts w:ascii="Times New Roman" w:hAnsi="Times New Roman"/>
          <w:sz w:val="24"/>
          <w:szCs w:val="24"/>
          <w:lang w:val="ru-RU"/>
        </w:rPr>
        <w:t xml:space="preserve"> финансово-хозяйственной деятельности, штатное расписание, должностные инструкции и другую необходимую номенклатуру.</w:t>
      </w:r>
    </w:p>
    <w:p w:rsidR="001417A9" w:rsidRPr="00126D85" w:rsidRDefault="001417A9" w:rsidP="001417A9">
      <w:pPr>
        <w:jc w:val="both"/>
      </w:pPr>
      <w:r w:rsidRPr="00126D85">
        <w:t xml:space="preserve">            3.4. Потребитель обязан оплатить оказываемые платные дополнительные виды  деятельности, в порядке и в сроки, указанные в договоре. Потребителю в соответствии с Законодательством РФ должен быть выдан документ, подтверждающий оплату платных дополнительных видов  деятельности.</w:t>
      </w:r>
    </w:p>
    <w:p w:rsidR="001417A9" w:rsidRPr="00126D85" w:rsidRDefault="001417A9" w:rsidP="001417A9">
      <w:pPr>
        <w:jc w:val="both"/>
      </w:pPr>
      <w:r w:rsidRPr="00126D85">
        <w:t xml:space="preserve">          3.6. Межшкольный учебный комбинат самостоятельно осуществляет реинвестирование (использование) средств, полученных от оказания платных дополнительных видов  деятельности, приносящей доход деятельности и может использовать с</w:t>
      </w:r>
      <w:r>
        <w:t>огласно утвержденного</w:t>
      </w:r>
      <w:r w:rsidRPr="00126D85">
        <w:t xml:space="preserve"> плана финансово – хозяйственной деятельности </w:t>
      </w:r>
      <w:proofErr w:type="gramStart"/>
      <w:r w:rsidRPr="00126D85">
        <w:t>на</w:t>
      </w:r>
      <w:proofErr w:type="gramEnd"/>
      <w:r w:rsidRPr="00126D85">
        <w:t>: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развитие и совершенствование образовательного процесса;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развитие материальной базы;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выплату премий, стимулирующих выплат работникам Межшкольного учебного комбината, согласно Положения по оплате труда</w:t>
      </w:r>
      <w:proofErr w:type="gramStart"/>
      <w:r w:rsidRPr="00126D8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Приложение №1)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выплату</w:t>
      </w:r>
      <w:r w:rsidRPr="00126D85">
        <w:rPr>
          <w:rFonts w:ascii="Times New Roman" w:hAnsi="Times New Roman"/>
          <w:sz w:val="24"/>
          <w:szCs w:val="24"/>
          <w:lang w:val="ru-RU"/>
        </w:rPr>
        <w:t xml:space="preserve"> заработной платы сотрудникам;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 xml:space="preserve">оплату прочих услуг по договорам ГПХ. 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 xml:space="preserve">приобретение огнетушителей, средств индивидуальной защиты, специальной одежды и обуви для работников (по охране труда);  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приобретение запасных частей, авторезины, сельхоз шины для  автотранспортных средств;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приобретение методической литературы, инвентарям, канцелярии, хозяйственных материалов, строительных материалов, медицинских аптечек и прочих материальных запасов;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прохождение медицинского осмотра;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подписку на периодические издания;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приобретение оборудования, специальной методической литературы, оргтехники, офисной мебели;</w:t>
      </w:r>
    </w:p>
    <w:p w:rsidR="001417A9" w:rsidRPr="00126D85" w:rsidRDefault="001417A9" w:rsidP="0014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 xml:space="preserve">         3.7. Порядок расходования средств, полученных от оказания платных дополнительных видов  деятельности, осуществляется соответственно с установленными настоящим Положением приоритетами в следующей очередности:</w:t>
      </w:r>
    </w:p>
    <w:p w:rsidR="001417A9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стимулирующие выплаты работникам учреждения;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заработная плата по договорам работникам учреждения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оплата по договорам ГПХ;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оплата услуг по договорам с поставщиками и подрядчиками;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оплата материалов, инвентаря;</w:t>
      </w:r>
    </w:p>
    <w:p w:rsidR="001417A9" w:rsidRPr="00126D85" w:rsidRDefault="001417A9" w:rsidP="001417A9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прочие расходы и выплаты, указанные в пункте 3.6.</w:t>
      </w:r>
    </w:p>
    <w:p w:rsidR="001417A9" w:rsidRPr="00126D85" w:rsidRDefault="001417A9" w:rsidP="001417A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1417A9" w:rsidRPr="00126D85" w:rsidRDefault="001417A9" w:rsidP="001417A9">
      <w:pPr>
        <w:jc w:val="center"/>
      </w:pPr>
      <w:r w:rsidRPr="00126D85">
        <w:rPr>
          <w:b/>
        </w:rPr>
        <w:t xml:space="preserve">4. Ответственность исполнителя  и потребителя </w:t>
      </w:r>
    </w:p>
    <w:p w:rsidR="001417A9" w:rsidRPr="00126D85" w:rsidRDefault="001417A9" w:rsidP="001417A9">
      <w:r w:rsidRPr="00126D85">
        <w:t xml:space="preserve">               4.1. Исполнитель оказывает  платные дополнительные  виды  деятельности в порядке и в сроки, определенные договором и Уставом Межшкольного  учебного комбината.</w:t>
      </w:r>
    </w:p>
    <w:p w:rsidR="001417A9" w:rsidRPr="00126D85" w:rsidRDefault="001417A9" w:rsidP="001417A9">
      <w:pPr>
        <w:jc w:val="both"/>
      </w:pPr>
      <w:r w:rsidRPr="00126D85">
        <w:t xml:space="preserve">             4.2. За неисполнение или ненадлежащее исполнение обязательств по договору исполнитель и потребитель несут ответственность, предусмотренную договором и законодательством РФ.</w:t>
      </w:r>
    </w:p>
    <w:p w:rsidR="001417A9" w:rsidRPr="00126D85" w:rsidRDefault="001417A9" w:rsidP="001417A9">
      <w:pPr>
        <w:jc w:val="both"/>
      </w:pPr>
      <w:r w:rsidRPr="00126D85">
        <w:t xml:space="preserve">             4.3. При обнаружении недостатков оказанных платных дополнительных видов  деятельности, в том числе оказания их не в полном объеме, потребитель вправе по своему выбору потребовать:</w:t>
      </w:r>
    </w:p>
    <w:p w:rsidR="001417A9" w:rsidRPr="00126D85" w:rsidRDefault="001417A9" w:rsidP="001417A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lastRenderedPageBreak/>
        <w:t>безвозмездного оказания платных дополнительных видов  деятельности, в том числе оказания платных дополнительных видов  деятельности в полном объеме в соответствии с образовательными программами, учебными планами и договорами;</w:t>
      </w:r>
    </w:p>
    <w:p w:rsidR="001417A9" w:rsidRPr="00126D85" w:rsidRDefault="001417A9" w:rsidP="001417A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>соответствующего уменьшения стоимости оказанных платных дополнительных видов  деятельности.</w:t>
      </w:r>
    </w:p>
    <w:p w:rsidR="001417A9" w:rsidRPr="00126D85" w:rsidRDefault="001417A9" w:rsidP="0014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 xml:space="preserve">            4.4. Директор  Межшкольного  учебного комбината  несет ответственность за соблюдением действующих нормативных документов в сфере оказания платных дополнительных видов  деятельности, а также гражданского, трудового, административного и уголовного законодательства при оказании платных дополнительных видов  деятельности в образовательном учреждении и при заключении договоров.</w:t>
      </w:r>
    </w:p>
    <w:p w:rsidR="001417A9" w:rsidRPr="00126D85" w:rsidRDefault="001417A9" w:rsidP="0014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 xml:space="preserve">            4.5. Контроль за организацией и условиями предоставления платных дополнительных видов  деятельности, а также за соответствием действующему законодательству нормативных актов и приказов, выпущенных директором  об организации предоставления платных дополнительных видов  деятельности в образовательным учреждении осуществляется Управлением образования и другими органами и организациями, на которые  в соответствии с законами и иными правовыми актами РФ возложена проверка деятельности образовательных учреждений, а также заказчиками услуг в рамках договорных отношений.</w:t>
      </w:r>
    </w:p>
    <w:p w:rsidR="001417A9" w:rsidRPr="00126D85" w:rsidRDefault="001417A9" w:rsidP="001417A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26D85">
        <w:rPr>
          <w:rFonts w:ascii="Times New Roman" w:hAnsi="Times New Roman"/>
          <w:b/>
          <w:sz w:val="24"/>
          <w:szCs w:val="24"/>
          <w:lang w:val="ru-RU"/>
        </w:rPr>
        <w:t>5. Порядок получения и расходования средств</w:t>
      </w:r>
    </w:p>
    <w:p w:rsidR="001417A9" w:rsidRPr="00126D85" w:rsidRDefault="001417A9" w:rsidP="001417A9">
      <w:pPr>
        <w:jc w:val="both"/>
      </w:pPr>
      <w:r w:rsidRPr="00126D85">
        <w:t>5.1. Допускается оплата платных дополнительных видов  деятельности в договорных ценах, в соответствии с конъюнктурой спроса и предложения.</w:t>
      </w:r>
    </w:p>
    <w:p w:rsidR="001417A9" w:rsidRPr="00126D85" w:rsidRDefault="001417A9" w:rsidP="001417A9">
      <w:pPr>
        <w:jc w:val="both"/>
      </w:pPr>
      <w:r w:rsidRPr="00126D85">
        <w:t>5.2. Средства, полученные от оказания платных дополнительных видов  деятельности, поступают  на лицевой  счет учреждения, находятся в полном распоряжении образовательного учреждения и расходуются и</w:t>
      </w:r>
      <w:r>
        <w:t>м  в соответствии с  планом</w:t>
      </w:r>
      <w:r w:rsidRPr="00126D85">
        <w:t xml:space="preserve"> финансово – хозяйственной деятельности. </w:t>
      </w:r>
    </w:p>
    <w:p w:rsidR="001417A9" w:rsidRPr="00126D85" w:rsidRDefault="001417A9" w:rsidP="0014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26D85">
        <w:rPr>
          <w:rFonts w:ascii="Times New Roman" w:hAnsi="Times New Roman"/>
          <w:sz w:val="24"/>
          <w:szCs w:val="24"/>
          <w:lang w:val="ru-RU"/>
        </w:rPr>
        <w:t xml:space="preserve"> 5.3.  Основным документом, определяющим распределением средств от оказания платных дополнительных видов  деятельности, приносящей доход деятельности по статья</w:t>
      </w:r>
      <w:r>
        <w:rPr>
          <w:rFonts w:ascii="Times New Roman" w:hAnsi="Times New Roman"/>
          <w:sz w:val="24"/>
          <w:szCs w:val="24"/>
          <w:lang w:val="ru-RU"/>
        </w:rPr>
        <w:t>м расходов, является  план</w:t>
      </w:r>
      <w:r w:rsidRPr="00126D85">
        <w:rPr>
          <w:rFonts w:ascii="Times New Roman" w:hAnsi="Times New Roman"/>
          <w:sz w:val="24"/>
          <w:szCs w:val="24"/>
          <w:lang w:val="ru-RU"/>
        </w:rPr>
        <w:t xml:space="preserve"> финансово – хозяйственной деятельности на текущий финансовый год.</w:t>
      </w:r>
    </w:p>
    <w:p w:rsidR="001417A9" w:rsidRPr="00126D85" w:rsidRDefault="001417A9" w:rsidP="0014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 xml:space="preserve"> 5.4.  Межшкольный учебный комбинат самостоятельно разрабат</w:t>
      </w:r>
      <w:r>
        <w:rPr>
          <w:rFonts w:ascii="Times New Roman" w:hAnsi="Times New Roman"/>
          <w:sz w:val="24"/>
          <w:szCs w:val="24"/>
          <w:lang w:val="ru-RU"/>
        </w:rPr>
        <w:t>ывает и утверждает  план</w:t>
      </w:r>
      <w:r w:rsidRPr="00126D85">
        <w:rPr>
          <w:rFonts w:ascii="Times New Roman" w:hAnsi="Times New Roman"/>
          <w:sz w:val="24"/>
          <w:szCs w:val="24"/>
          <w:lang w:val="ru-RU"/>
        </w:rPr>
        <w:t xml:space="preserve"> финансово – хозяйственной деятельности.</w:t>
      </w:r>
    </w:p>
    <w:p w:rsidR="001417A9" w:rsidRDefault="001417A9" w:rsidP="0014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 xml:space="preserve"> 5.6.  Изменение сумм по доходам</w:t>
      </w:r>
      <w:r>
        <w:rPr>
          <w:rFonts w:ascii="Times New Roman" w:hAnsi="Times New Roman"/>
          <w:sz w:val="24"/>
          <w:szCs w:val="24"/>
          <w:lang w:val="ru-RU"/>
        </w:rPr>
        <w:t xml:space="preserve"> и расходам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r w:rsidRPr="00126D85">
        <w:rPr>
          <w:rFonts w:ascii="Times New Roman" w:hAnsi="Times New Roman"/>
          <w:sz w:val="24"/>
          <w:szCs w:val="24"/>
          <w:lang w:val="ru-RU"/>
        </w:rPr>
        <w:t xml:space="preserve"> плана</w:t>
      </w:r>
      <w:proofErr w:type="gramEnd"/>
      <w:r w:rsidRPr="00126D85">
        <w:rPr>
          <w:rFonts w:ascii="Times New Roman" w:hAnsi="Times New Roman"/>
          <w:sz w:val="24"/>
          <w:szCs w:val="24"/>
          <w:lang w:val="ru-RU"/>
        </w:rPr>
        <w:t xml:space="preserve"> финансово- хозяйственной деятельности, возможно за счет перераспределения сумм между статьями, в случае получения дополнительных доходов,</w:t>
      </w:r>
      <w:r>
        <w:rPr>
          <w:rFonts w:ascii="Times New Roman" w:hAnsi="Times New Roman"/>
          <w:sz w:val="24"/>
          <w:szCs w:val="24"/>
          <w:lang w:val="ru-RU"/>
        </w:rPr>
        <w:t xml:space="preserve"> не предусмотренных планом</w:t>
      </w:r>
      <w:r w:rsidRPr="00126D85">
        <w:rPr>
          <w:rFonts w:ascii="Times New Roman" w:hAnsi="Times New Roman"/>
          <w:sz w:val="24"/>
          <w:szCs w:val="24"/>
          <w:lang w:val="ru-RU"/>
        </w:rPr>
        <w:t xml:space="preserve"> финансово- хозяйственной деятель</w:t>
      </w:r>
      <w:r>
        <w:rPr>
          <w:rFonts w:ascii="Times New Roman" w:hAnsi="Times New Roman"/>
          <w:sz w:val="24"/>
          <w:szCs w:val="24"/>
          <w:lang w:val="ru-RU"/>
        </w:rPr>
        <w:t xml:space="preserve">ности. Корректировка </w:t>
      </w:r>
      <w:r w:rsidRPr="00126D85">
        <w:rPr>
          <w:rFonts w:ascii="Times New Roman" w:hAnsi="Times New Roman"/>
          <w:sz w:val="24"/>
          <w:szCs w:val="24"/>
          <w:lang w:val="ru-RU"/>
        </w:rPr>
        <w:t xml:space="preserve"> плана финансово- хозяйственной деятельности производится  директором Межшкольного учебного комбината по мере необходимости.</w:t>
      </w:r>
    </w:p>
    <w:p w:rsidR="001417A9" w:rsidRPr="00126D85" w:rsidRDefault="001417A9" w:rsidP="0014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417A9" w:rsidRPr="00126D85" w:rsidRDefault="001417A9" w:rsidP="0014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417A9" w:rsidRPr="00126D85" w:rsidRDefault="001417A9" w:rsidP="0014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 xml:space="preserve">                                 6. Заключительные положения</w:t>
      </w:r>
    </w:p>
    <w:p w:rsidR="001417A9" w:rsidRPr="00126D85" w:rsidRDefault="001417A9" w:rsidP="0014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417A9" w:rsidRPr="00126D85" w:rsidRDefault="001417A9" w:rsidP="001417A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126D85">
        <w:rPr>
          <w:rFonts w:ascii="Times New Roman" w:hAnsi="Times New Roman"/>
          <w:sz w:val="24"/>
          <w:szCs w:val="24"/>
          <w:lang w:val="ru-RU"/>
        </w:rPr>
        <w:t xml:space="preserve">           6.1. Настоящее Положение принимается на неопределенный срок до внесения в него изменений или принятия его в новой редакции.</w:t>
      </w:r>
    </w:p>
    <w:p w:rsidR="001417A9" w:rsidRDefault="001417A9" w:rsidP="001417A9"/>
    <w:p w:rsidR="005D619C" w:rsidRDefault="005D619C">
      <w:bookmarkStart w:id="0" w:name="_GoBack"/>
      <w:bookmarkEnd w:id="0"/>
    </w:p>
    <w:sectPr w:rsidR="005D619C" w:rsidSect="00C1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2F9B"/>
    <w:multiLevelType w:val="hybridMultilevel"/>
    <w:tmpl w:val="4A5AE41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EEC1DCF"/>
    <w:multiLevelType w:val="hybridMultilevel"/>
    <w:tmpl w:val="06B0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D6923"/>
    <w:multiLevelType w:val="hybridMultilevel"/>
    <w:tmpl w:val="56A2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A6DA4"/>
    <w:multiLevelType w:val="hybridMultilevel"/>
    <w:tmpl w:val="3BA8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D3A4E"/>
    <w:multiLevelType w:val="hybridMultilevel"/>
    <w:tmpl w:val="6FCA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7A7D6A"/>
    <w:multiLevelType w:val="hybridMultilevel"/>
    <w:tmpl w:val="E674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664A3"/>
    <w:multiLevelType w:val="hybridMultilevel"/>
    <w:tmpl w:val="369A2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F7761A"/>
    <w:multiLevelType w:val="hybridMultilevel"/>
    <w:tmpl w:val="237A5E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065"/>
    <w:rsid w:val="001417A9"/>
    <w:rsid w:val="0016149E"/>
    <w:rsid w:val="005C2065"/>
    <w:rsid w:val="005D619C"/>
    <w:rsid w:val="00C1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17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1744</Words>
  <Characters>9944</Characters>
  <Application>Microsoft Office Word</Application>
  <DocSecurity>0</DocSecurity>
  <Lines>82</Lines>
  <Paragraphs>23</Paragraphs>
  <ScaleCrop>false</ScaleCrop>
  <Company>diakov.net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Комбинат</cp:lastModifiedBy>
  <cp:revision>2</cp:revision>
  <dcterms:created xsi:type="dcterms:W3CDTF">2021-03-17T08:27:00Z</dcterms:created>
  <dcterms:modified xsi:type="dcterms:W3CDTF">2021-03-17T08:27:00Z</dcterms:modified>
</cp:coreProperties>
</file>