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BC" w:rsidRDefault="00BF57BC" w:rsidP="008D29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G:\EPSCAN\001\EPSO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PSCAN\001\EPSON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BC" w:rsidRPr="000F17CD" w:rsidRDefault="00BF57BC" w:rsidP="008D29B2">
      <w:pPr>
        <w:jc w:val="center"/>
        <w:rPr>
          <w:rFonts w:ascii="Times New Roman" w:hAnsi="Times New Roman" w:cs="Times New Roman"/>
          <w:sz w:val="28"/>
          <w:szCs w:val="28"/>
        </w:rPr>
        <w:sectPr w:rsidR="00BF57BC" w:rsidRPr="000F17CD" w:rsidSect="00F24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4D0" w:rsidRPr="00646978" w:rsidRDefault="00751207" w:rsidP="00FD4E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97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справка о муниципальном</w:t>
      </w:r>
      <w:r w:rsidR="007C74D0" w:rsidRPr="00646978">
        <w:rPr>
          <w:rFonts w:ascii="Times New Roman" w:hAnsi="Times New Roman" w:cs="Times New Roman"/>
          <w:b/>
          <w:sz w:val="24"/>
          <w:szCs w:val="24"/>
        </w:rPr>
        <w:t xml:space="preserve"> бюджетном </w:t>
      </w:r>
      <w:r w:rsidR="008D29B2">
        <w:rPr>
          <w:rFonts w:ascii="Times New Roman" w:hAnsi="Times New Roman" w:cs="Times New Roman"/>
          <w:b/>
          <w:sz w:val="24"/>
          <w:szCs w:val="24"/>
        </w:rPr>
        <w:t xml:space="preserve">образовательном </w:t>
      </w:r>
      <w:r w:rsidRPr="00646978">
        <w:rPr>
          <w:rFonts w:ascii="Times New Roman" w:hAnsi="Times New Roman" w:cs="Times New Roman"/>
          <w:b/>
          <w:sz w:val="24"/>
          <w:szCs w:val="24"/>
        </w:rPr>
        <w:t xml:space="preserve"> учреждении дополнительного образования «Межшкольный учебный комбинат» </w:t>
      </w:r>
    </w:p>
    <w:p w:rsidR="007C74D0" w:rsidRPr="008B1427" w:rsidRDefault="00751207" w:rsidP="00FD4E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27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бюджетное  </w:t>
      </w:r>
      <w:r w:rsidR="008D29B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«Межшкольный учебный комбинат» было создано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 в 1979 году 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как 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межшкольный </w:t>
      </w:r>
      <w:proofErr w:type="spellStart"/>
      <w:proofErr w:type="gramStart"/>
      <w:r w:rsidRPr="00FD4EB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7C74D0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>- п</w:t>
      </w:r>
      <w:r w:rsidR="007C74D0" w:rsidRPr="00FD4EB5">
        <w:rPr>
          <w:rFonts w:ascii="Times New Roman" w:hAnsi="Times New Roman" w:cs="Times New Roman"/>
          <w:sz w:val="24"/>
          <w:szCs w:val="24"/>
        </w:rPr>
        <w:t>роизводственный</w:t>
      </w:r>
      <w:proofErr w:type="gramEnd"/>
      <w:r w:rsidR="007C74D0" w:rsidRPr="00FD4EB5">
        <w:rPr>
          <w:rFonts w:ascii="Times New Roman" w:hAnsi="Times New Roman" w:cs="Times New Roman"/>
          <w:sz w:val="24"/>
          <w:szCs w:val="24"/>
        </w:rPr>
        <w:t xml:space="preserve"> комбинат. В 2015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г.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Межшкольный учебный комбинат </w:t>
      </w:r>
      <w:r w:rsidRPr="00FD4EB5">
        <w:rPr>
          <w:rFonts w:ascii="Times New Roman" w:hAnsi="Times New Roman" w:cs="Times New Roman"/>
          <w:sz w:val="24"/>
          <w:szCs w:val="24"/>
        </w:rPr>
        <w:t xml:space="preserve">преобразован в муниципальное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</w:t>
      </w:r>
      <w:r w:rsidRPr="00FD4EB5">
        <w:rPr>
          <w:rFonts w:ascii="Times New Roman" w:hAnsi="Times New Roman" w:cs="Times New Roman"/>
          <w:sz w:val="24"/>
          <w:szCs w:val="24"/>
        </w:rPr>
        <w:t>На данный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момент учреждение имеет название: муниципальное 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8D29B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«Межшкольный учебный комбинат» (</w:t>
      </w:r>
      <w:r w:rsidR="007C74D0" w:rsidRPr="00FD4EB5">
        <w:rPr>
          <w:rFonts w:ascii="Times New Roman" w:hAnsi="Times New Roman" w:cs="Times New Roman"/>
          <w:sz w:val="24"/>
          <w:szCs w:val="24"/>
        </w:rPr>
        <w:t>далее</w:t>
      </w:r>
      <w:r w:rsidR="006A36C8">
        <w:rPr>
          <w:rFonts w:ascii="Times New Roman" w:hAnsi="Times New Roman" w:cs="Times New Roman"/>
          <w:sz w:val="24"/>
          <w:szCs w:val="24"/>
        </w:rPr>
        <w:t xml:space="preserve"> - Межшкольный учебный комбинат</w:t>
      </w:r>
      <w:r w:rsidR="007C74D0" w:rsidRPr="00FD4EB5">
        <w:rPr>
          <w:rFonts w:ascii="Times New Roman" w:hAnsi="Times New Roman" w:cs="Times New Roman"/>
          <w:sz w:val="24"/>
          <w:szCs w:val="24"/>
        </w:rPr>
        <w:t xml:space="preserve">) </w:t>
      </w:r>
      <w:r w:rsidRPr="00FD4EB5">
        <w:rPr>
          <w:rFonts w:ascii="Times New Roman" w:hAnsi="Times New Roman" w:cs="Times New Roman"/>
          <w:sz w:val="24"/>
          <w:szCs w:val="24"/>
        </w:rPr>
        <w:t>и реал</w:t>
      </w:r>
      <w:r w:rsidR="006A36C8">
        <w:rPr>
          <w:rFonts w:ascii="Times New Roman" w:hAnsi="Times New Roman" w:cs="Times New Roman"/>
          <w:sz w:val="24"/>
          <w:szCs w:val="24"/>
        </w:rPr>
        <w:t>изует цели, заявленные в Уставе.</w:t>
      </w:r>
      <w:r w:rsidRPr="00FD4E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D9D" w:rsidRPr="00FD4EB5" w:rsidRDefault="006A36C8" w:rsidP="008D29B2">
      <w:pPr>
        <w:pStyle w:val="Style4"/>
        <w:tabs>
          <w:tab w:val="left" w:pos="567"/>
        </w:tabs>
        <w:spacing w:line="276" w:lineRule="auto"/>
        <w:jc w:val="both"/>
        <w:rPr>
          <w:rStyle w:val="FontStyle11"/>
          <w:i w:val="0"/>
          <w:iCs w:val="0"/>
          <w:sz w:val="24"/>
          <w:szCs w:val="24"/>
        </w:rPr>
      </w:pPr>
      <w:r>
        <w:rPr>
          <w:rStyle w:val="FontStyle11"/>
          <w:i w:val="0"/>
          <w:iCs w:val="0"/>
          <w:sz w:val="24"/>
          <w:szCs w:val="24"/>
        </w:rPr>
        <w:t xml:space="preserve">Основной  целью </w:t>
      </w:r>
      <w:r w:rsidR="009B3D9D" w:rsidRPr="00FD4EB5">
        <w:rPr>
          <w:rStyle w:val="FontStyle11"/>
          <w:i w:val="0"/>
          <w:iCs w:val="0"/>
          <w:sz w:val="24"/>
          <w:szCs w:val="24"/>
        </w:rPr>
        <w:t xml:space="preserve"> деятельности  </w:t>
      </w:r>
      <w:r w:rsidR="00EA1100">
        <w:rPr>
          <w:rStyle w:val="FontStyle11"/>
          <w:i w:val="0"/>
          <w:iCs w:val="0"/>
          <w:sz w:val="24"/>
          <w:szCs w:val="24"/>
        </w:rPr>
        <w:t xml:space="preserve">Межшкольного учебного комбината </w:t>
      </w:r>
      <w:r w:rsidR="009B3D9D" w:rsidRPr="00FD4EB5">
        <w:rPr>
          <w:rStyle w:val="FontStyle11"/>
          <w:i w:val="0"/>
          <w:iCs w:val="0"/>
          <w:sz w:val="24"/>
          <w:szCs w:val="24"/>
        </w:rPr>
        <w:t xml:space="preserve">является  осуществление  образовательной деятельности по  дополнительным общеобразовательным </w:t>
      </w:r>
      <w:proofErr w:type="spellStart"/>
      <w:r w:rsidR="009B3D9D" w:rsidRPr="00FD4EB5">
        <w:rPr>
          <w:rStyle w:val="FontStyle11"/>
          <w:i w:val="0"/>
          <w:iCs w:val="0"/>
          <w:sz w:val="24"/>
          <w:szCs w:val="24"/>
        </w:rPr>
        <w:t>общеразвивающим</w:t>
      </w:r>
      <w:proofErr w:type="spellEnd"/>
      <w:r w:rsidR="009B3D9D" w:rsidRPr="00FD4EB5">
        <w:rPr>
          <w:rStyle w:val="FontStyle11"/>
          <w:i w:val="0"/>
          <w:iCs w:val="0"/>
          <w:sz w:val="24"/>
          <w:szCs w:val="24"/>
        </w:rPr>
        <w:t xml:space="preserve"> программам, </w:t>
      </w:r>
      <w:r w:rsidR="00EA1100">
        <w:rPr>
          <w:rStyle w:val="FontStyle11"/>
          <w:i w:val="0"/>
          <w:iCs w:val="0"/>
          <w:sz w:val="24"/>
          <w:szCs w:val="24"/>
        </w:rPr>
        <w:t xml:space="preserve">дополнительная деятельность  - </w:t>
      </w:r>
      <w:r w:rsidR="00066B44">
        <w:rPr>
          <w:rStyle w:val="FontStyle11"/>
          <w:i w:val="0"/>
          <w:iCs w:val="0"/>
          <w:sz w:val="24"/>
          <w:szCs w:val="24"/>
        </w:rPr>
        <w:t xml:space="preserve">осуществление деятельности </w:t>
      </w:r>
      <w:r w:rsidR="00EA1100">
        <w:rPr>
          <w:rStyle w:val="FontStyle11"/>
          <w:i w:val="0"/>
          <w:iCs w:val="0"/>
          <w:sz w:val="24"/>
          <w:szCs w:val="24"/>
        </w:rPr>
        <w:t xml:space="preserve"> по  </w:t>
      </w:r>
      <w:r w:rsidR="009B3D9D" w:rsidRPr="00FD4EB5">
        <w:t>программам профессионального обучения.</w:t>
      </w:r>
    </w:p>
    <w:p w:rsidR="009B3D9D" w:rsidRPr="00FD4EB5" w:rsidRDefault="009B3D9D" w:rsidP="008D29B2">
      <w:pPr>
        <w:pStyle w:val="Style2"/>
        <w:widowControl/>
        <w:spacing w:line="276" w:lineRule="auto"/>
        <w:ind w:firstLine="0"/>
        <w:jc w:val="both"/>
        <w:rPr>
          <w:rStyle w:val="FontStyle11"/>
          <w:i w:val="0"/>
          <w:iCs w:val="0"/>
          <w:sz w:val="24"/>
          <w:szCs w:val="24"/>
        </w:rPr>
      </w:pPr>
      <w:r w:rsidRPr="00FD4EB5">
        <w:rPr>
          <w:rStyle w:val="FontStyle11"/>
          <w:i w:val="0"/>
          <w:iCs w:val="0"/>
          <w:sz w:val="24"/>
          <w:szCs w:val="24"/>
        </w:rPr>
        <w:t xml:space="preserve"> Основным видом  деятельности </w:t>
      </w:r>
      <w:r w:rsidR="00066B44">
        <w:rPr>
          <w:rStyle w:val="FontStyle11"/>
          <w:i w:val="0"/>
          <w:iCs w:val="0"/>
          <w:sz w:val="24"/>
          <w:szCs w:val="24"/>
        </w:rPr>
        <w:t xml:space="preserve">Межшкольного учебного комбината  является </w:t>
      </w:r>
      <w:r w:rsidRPr="00FD4EB5">
        <w:rPr>
          <w:rStyle w:val="FontStyle11"/>
          <w:i w:val="0"/>
          <w:iCs w:val="0"/>
          <w:sz w:val="24"/>
          <w:szCs w:val="24"/>
        </w:rPr>
        <w:t xml:space="preserve"> </w:t>
      </w:r>
    </w:p>
    <w:p w:rsidR="009B3D9D" w:rsidRPr="00FD4EB5" w:rsidRDefault="009B3D9D" w:rsidP="008D29B2">
      <w:pPr>
        <w:pStyle w:val="Style2"/>
        <w:widowControl/>
        <w:spacing w:line="276" w:lineRule="auto"/>
        <w:ind w:firstLine="0"/>
        <w:jc w:val="both"/>
        <w:rPr>
          <w:rStyle w:val="FontStyle11"/>
          <w:i w:val="0"/>
          <w:iCs w:val="0"/>
          <w:sz w:val="24"/>
          <w:szCs w:val="24"/>
        </w:rPr>
      </w:pPr>
      <w:r w:rsidRPr="00FD4EB5">
        <w:rPr>
          <w:rStyle w:val="FontStyle11"/>
          <w:i w:val="0"/>
          <w:iCs w:val="0"/>
          <w:sz w:val="24"/>
          <w:szCs w:val="24"/>
        </w:rPr>
        <w:t>реализация программ дополнительного  образования научно-технической, эколого-биологической, социально-педагогической, естественнонаучной, художестве</w:t>
      </w:r>
      <w:r w:rsidR="00066B44">
        <w:rPr>
          <w:rStyle w:val="FontStyle11"/>
          <w:i w:val="0"/>
          <w:iCs w:val="0"/>
          <w:sz w:val="24"/>
          <w:szCs w:val="24"/>
        </w:rPr>
        <w:t xml:space="preserve">нно-эстетической направленности,  дополнительная деятельность </w:t>
      </w:r>
      <w:r w:rsidRPr="00FD4EB5">
        <w:rPr>
          <w:rStyle w:val="FontStyle11"/>
          <w:i w:val="0"/>
          <w:iCs w:val="0"/>
          <w:sz w:val="24"/>
          <w:szCs w:val="24"/>
        </w:rPr>
        <w:t>- реализация программ  профессионального обучения.</w:t>
      </w:r>
    </w:p>
    <w:p w:rsidR="009B3D9D" w:rsidRPr="00FD4EB5" w:rsidRDefault="008B1427" w:rsidP="008D29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427">
        <w:rPr>
          <w:rStyle w:val="FontStyle11"/>
          <w:rFonts w:ascii="Times New Roman" w:hAnsi="Times New Roman"/>
          <w:i w:val="0"/>
          <w:iCs w:val="0"/>
          <w:sz w:val="24"/>
          <w:szCs w:val="24"/>
        </w:rPr>
        <w:t>В межшкольном учебном комбинате</w:t>
      </w:r>
      <w:r>
        <w:rPr>
          <w:rStyle w:val="FontStyle11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  <w:r w:rsidR="009B3D9D" w:rsidRPr="00FD4EB5">
        <w:rPr>
          <w:rFonts w:ascii="Times New Roman" w:hAnsi="Times New Roman" w:cs="Times New Roman"/>
          <w:sz w:val="24"/>
          <w:szCs w:val="24"/>
        </w:rPr>
        <w:t xml:space="preserve"> реализуются образовательные программы, рекомендованные Министерством образования и науки РФ,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 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Напр</w:t>
      </w:r>
      <w:r w:rsidR="00171F5B">
        <w:rPr>
          <w:rFonts w:ascii="Times New Roman" w:hAnsi="Times New Roman" w:cs="Times New Roman"/>
          <w:sz w:val="24"/>
          <w:szCs w:val="24"/>
        </w:rPr>
        <w:t>авления деятельности</w:t>
      </w:r>
      <w:r w:rsidRPr="00FD4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Допол</w:t>
      </w:r>
      <w:r w:rsidR="009B3D9D" w:rsidRPr="00FD4EB5">
        <w:rPr>
          <w:rFonts w:ascii="Times New Roman" w:hAnsi="Times New Roman" w:cs="Times New Roman"/>
          <w:sz w:val="24"/>
          <w:szCs w:val="24"/>
        </w:rPr>
        <w:t xml:space="preserve">нительное образование детей по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направленностям: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="009B3D9D" w:rsidRPr="00FD4EB5">
        <w:rPr>
          <w:rFonts w:ascii="Times New Roman" w:hAnsi="Times New Roman" w:cs="Times New Roman"/>
          <w:sz w:val="24"/>
          <w:szCs w:val="24"/>
        </w:rPr>
        <w:t>Т</w:t>
      </w:r>
      <w:r w:rsidRPr="00FD4EB5">
        <w:rPr>
          <w:rFonts w:ascii="Times New Roman" w:hAnsi="Times New Roman" w:cs="Times New Roman"/>
          <w:sz w:val="24"/>
          <w:szCs w:val="24"/>
        </w:rPr>
        <w:t>ехнической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художественной; </w:t>
      </w:r>
    </w:p>
    <w:p w:rsidR="009B3D9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социально-педагогической; </w:t>
      </w:r>
    </w:p>
    <w:p w:rsidR="009B3D9D" w:rsidRPr="00FD4EB5" w:rsidRDefault="008B142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1207" w:rsidRPr="00FD4EB5">
        <w:rPr>
          <w:rFonts w:ascii="Times New Roman" w:hAnsi="Times New Roman" w:cs="Times New Roman"/>
          <w:sz w:val="24"/>
          <w:szCs w:val="24"/>
        </w:rPr>
        <w:t>рофессиональное обучение учащихся;</w:t>
      </w:r>
    </w:p>
    <w:p w:rsidR="00D127C8" w:rsidRPr="00FD4EB5" w:rsidRDefault="00D127C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Межшкольный учебный комбинат 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достиг определенных результатов в образовательной деятельности: 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организовано реально действ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ующее сетевое взаимодействие с  </w:t>
      </w:r>
      <w:r w:rsidRPr="00FD4EB5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  </w:t>
      </w:r>
      <w:r w:rsidRPr="00FD4EB5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Шушенского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района; 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созданы условия для реализации </w:t>
      </w:r>
      <w:r w:rsidR="008B1427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>дополнительных общеобразователь</w:t>
      </w:r>
      <w:r w:rsidR="008B1427">
        <w:rPr>
          <w:rFonts w:ascii="Times New Roman" w:hAnsi="Times New Roman" w:cs="Times New Roman"/>
          <w:sz w:val="24"/>
          <w:szCs w:val="24"/>
        </w:rPr>
        <w:t>ных (</w:t>
      </w:r>
      <w:proofErr w:type="spellStart"/>
      <w:r w:rsidR="008B142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B1427">
        <w:rPr>
          <w:rFonts w:ascii="Times New Roman" w:hAnsi="Times New Roman" w:cs="Times New Roman"/>
          <w:sz w:val="24"/>
          <w:szCs w:val="24"/>
        </w:rPr>
        <w:t xml:space="preserve">) программ, </w:t>
      </w:r>
      <w:r w:rsidR="008B1427" w:rsidRPr="00FD4EB5">
        <w:rPr>
          <w:rFonts w:ascii="Times New Roman" w:hAnsi="Times New Roman" w:cs="Times New Roman"/>
          <w:sz w:val="24"/>
          <w:szCs w:val="24"/>
        </w:rPr>
        <w:t>программ проф</w:t>
      </w:r>
      <w:r w:rsidR="008B1427">
        <w:rPr>
          <w:rFonts w:ascii="Times New Roman" w:hAnsi="Times New Roman" w:cs="Times New Roman"/>
          <w:sz w:val="24"/>
          <w:szCs w:val="24"/>
        </w:rPr>
        <w:t>ессионального обучения;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сформирован стабильно работающий и достаточно квалифицированный педагогический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коллектив; 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для ведения образовательного процесса используются педагогические технологии личностно- ориентированного обучения;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Сетевое взаимодействие и социальное партнерство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Сетевое взаимодействие и социальное партнерство 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Межшкольного  учебного  комбината  </w:t>
      </w:r>
      <w:r w:rsidRPr="00FD4EB5">
        <w:rPr>
          <w:rFonts w:ascii="Times New Roman" w:hAnsi="Times New Roman" w:cs="Times New Roman"/>
          <w:sz w:val="24"/>
          <w:szCs w:val="24"/>
        </w:rPr>
        <w:t xml:space="preserve">определяется: образовательными организациями </w:t>
      </w:r>
      <w:r w:rsidR="00D127C8" w:rsidRPr="00FD4EB5">
        <w:rPr>
          <w:rFonts w:ascii="Times New Roman" w:hAnsi="Times New Roman" w:cs="Times New Roman"/>
          <w:sz w:val="24"/>
          <w:szCs w:val="24"/>
        </w:rPr>
        <w:t>Шушенского   района</w:t>
      </w:r>
      <w:r w:rsidRPr="00FD4EB5">
        <w:rPr>
          <w:rFonts w:ascii="Times New Roman" w:hAnsi="Times New Roman" w:cs="Times New Roman"/>
          <w:sz w:val="24"/>
          <w:szCs w:val="24"/>
        </w:rPr>
        <w:t>; Центром занятости населения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 Шушенского района</w:t>
      </w:r>
      <w:r w:rsidRPr="00FD4EB5">
        <w:rPr>
          <w:rFonts w:ascii="Times New Roman" w:hAnsi="Times New Roman" w:cs="Times New Roman"/>
          <w:sz w:val="24"/>
          <w:szCs w:val="24"/>
        </w:rPr>
        <w:t xml:space="preserve">; </w:t>
      </w:r>
      <w:r w:rsidR="00D127C8" w:rsidRPr="00FD4EB5">
        <w:rPr>
          <w:rFonts w:ascii="Times New Roman" w:hAnsi="Times New Roman" w:cs="Times New Roman"/>
          <w:sz w:val="24"/>
          <w:szCs w:val="24"/>
        </w:rPr>
        <w:t xml:space="preserve">Минусинским педагогическим колледжем  им. </w:t>
      </w:r>
      <w:r w:rsidR="00D127C8"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А.С. Пушкина;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Государственное бюджетное учреждение здравоохранения </w:t>
      </w:r>
      <w:r w:rsidR="00D127C8" w:rsidRPr="00FD4EB5">
        <w:rPr>
          <w:rFonts w:ascii="Times New Roman" w:hAnsi="Times New Roman" w:cs="Times New Roman"/>
          <w:sz w:val="24"/>
          <w:szCs w:val="24"/>
        </w:rPr>
        <w:t>Шушенского района  «</w:t>
      </w:r>
      <w:proofErr w:type="spellStart"/>
      <w:r w:rsidR="00D127C8" w:rsidRPr="00FD4EB5">
        <w:rPr>
          <w:rFonts w:ascii="Times New Roman" w:hAnsi="Times New Roman" w:cs="Times New Roman"/>
          <w:sz w:val="24"/>
          <w:szCs w:val="24"/>
        </w:rPr>
        <w:t>Шушенская</w:t>
      </w:r>
      <w:proofErr w:type="spellEnd"/>
      <w:r w:rsidR="00D127C8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>районная больница»</w:t>
      </w:r>
      <w:r w:rsidR="00646978">
        <w:rPr>
          <w:rFonts w:ascii="Times New Roman" w:hAnsi="Times New Roman" w:cs="Times New Roman"/>
          <w:sz w:val="24"/>
          <w:szCs w:val="24"/>
        </w:rPr>
        <w:t>.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C8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 условиях модернизации системы образования возрастает роль не только профессионализма педагогического работника, но и его стремление постоянно учиться, повышать свое мастерство. Целью повышения квалификации является развитие профессионального мастерства, профессиональной культуры,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 Большое внимание в учреждении уделяется развитию кадрового потенциала. 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Ежегодно в учреждении  реализуется система мероприятий, направленных на повышение уровня квалификации педагогических и административных работников:  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- проведение педагогических советов, участие в различных конкурсах; 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- вовлечение педагогических и административных работников в инновационную деятельность,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координация деятельности по самообразованию педагогических работников;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оказание консультативной помощи;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курсовая подготовка. </w:t>
      </w:r>
    </w:p>
    <w:p w:rsidR="004C1D97" w:rsidRPr="00FD4EB5" w:rsidRDefault="004C1D97" w:rsidP="004C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Педагогами комбината используются современные педагогические технологии: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технологии, технология проблемного обучения, информационно-коммуникационные технологии, личностно-ориентированное развивающее обучение, проектное обучение. Необходимо продолжить работу в этом направлении и сформировать мотивацию всего педагогического коллектива на продолжение инновационной деятельности; осуществлять повышение квалификации через самообразование, курсы повышения квалификац</w:t>
      </w:r>
      <w:r>
        <w:rPr>
          <w:rFonts w:ascii="Times New Roman" w:hAnsi="Times New Roman" w:cs="Times New Roman"/>
          <w:sz w:val="24"/>
          <w:szCs w:val="24"/>
        </w:rPr>
        <w:t>ии (в том числе дистанционные).</w:t>
      </w:r>
    </w:p>
    <w:p w:rsidR="004C1D97" w:rsidRPr="00FD4EB5" w:rsidRDefault="004C1D97" w:rsidP="004C1D97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Педагогический состав  учреждения соответствует условиям реализации дополнительных образовательных программ. Всего в учреждении работает </w:t>
      </w:r>
      <w:r w:rsidRPr="00FD4EB5">
        <w:rPr>
          <w:bCs/>
          <w:color w:val="auto"/>
        </w:rPr>
        <w:t xml:space="preserve">22 </w:t>
      </w:r>
      <w:r w:rsidRPr="00FD4EB5">
        <w:rPr>
          <w:color w:val="auto"/>
        </w:rPr>
        <w:t xml:space="preserve">сотрудника,  из них </w:t>
      </w:r>
      <w:r w:rsidRPr="00FD4EB5">
        <w:rPr>
          <w:bCs/>
          <w:color w:val="auto"/>
        </w:rPr>
        <w:t xml:space="preserve"> 12  </w:t>
      </w:r>
      <w:r w:rsidRPr="00FD4EB5">
        <w:rPr>
          <w:color w:val="auto"/>
        </w:rPr>
        <w:t>педагогических работников. Из  всего чи</w:t>
      </w:r>
      <w:r>
        <w:rPr>
          <w:color w:val="auto"/>
        </w:rPr>
        <w:t>сла педагогических работников  6</w:t>
      </w:r>
      <w:r w:rsidRPr="00FD4EB5">
        <w:rPr>
          <w:color w:val="auto"/>
        </w:rPr>
        <w:t xml:space="preserve"> человек – внешние совместители. </w:t>
      </w:r>
    </w:p>
    <w:p w:rsidR="004C1D97" w:rsidRPr="00FD4EB5" w:rsidRDefault="004C1D97" w:rsidP="004C1D97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Средний возраст педагогического коллектива – </w:t>
      </w:r>
      <w:r w:rsidRPr="00FD4EB5">
        <w:rPr>
          <w:bCs/>
          <w:color w:val="auto"/>
        </w:rPr>
        <w:t xml:space="preserve">47 </w:t>
      </w:r>
      <w:r w:rsidRPr="00FD4EB5">
        <w:rPr>
          <w:color w:val="auto"/>
        </w:rPr>
        <w:t xml:space="preserve">лет. По возрастному составу: 2/17% - от 25 до 35 лет; </w:t>
      </w:r>
    </w:p>
    <w:p w:rsidR="004C1D97" w:rsidRPr="00FD4EB5" w:rsidRDefault="004C1D97" w:rsidP="004C1D97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6/50% - от 35 до 55 лет; </w:t>
      </w:r>
    </w:p>
    <w:p w:rsidR="004C1D97" w:rsidRPr="00FD4EB5" w:rsidRDefault="004C1D97" w:rsidP="004C1D97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4/33% - старше 55 лет. </w:t>
      </w:r>
    </w:p>
    <w:p w:rsidR="004C1D97" w:rsidRPr="00FD4EB5" w:rsidRDefault="004C1D97" w:rsidP="004C1D97">
      <w:pPr>
        <w:pStyle w:val="Default"/>
        <w:spacing w:line="276" w:lineRule="auto"/>
        <w:jc w:val="both"/>
        <w:rPr>
          <w:bCs/>
          <w:color w:val="auto"/>
        </w:rPr>
      </w:pPr>
      <w:r w:rsidRPr="00FD4EB5">
        <w:rPr>
          <w:color w:val="auto"/>
        </w:rPr>
        <w:t xml:space="preserve">Высшее профессиональное образование имеют </w:t>
      </w:r>
      <w:r w:rsidRPr="00FD4EB5">
        <w:rPr>
          <w:bCs/>
          <w:color w:val="auto"/>
        </w:rPr>
        <w:t xml:space="preserve">8 </w:t>
      </w:r>
      <w:r w:rsidRPr="00FD4EB5">
        <w:rPr>
          <w:color w:val="auto"/>
        </w:rPr>
        <w:t xml:space="preserve">человек, </w:t>
      </w:r>
      <w:r w:rsidRPr="00FD4EB5">
        <w:rPr>
          <w:bCs/>
          <w:color w:val="auto"/>
        </w:rPr>
        <w:t xml:space="preserve">66 </w:t>
      </w:r>
      <w:r w:rsidRPr="00FD4EB5">
        <w:rPr>
          <w:color w:val="auto"/>
        </w:rPr>
        <w:t xml:space="preserve">% работников, из них педагогическое </w:t>
      </w:r>
      <w:r w:rsidRPr="00FD4EB5">
        <w:rPr>
          <w:bCs/>
          <w:color w:val="auto"/>
        </w:rPr>
        <w:t xml:space="preserve">3/25%. </w:t>
      </w:r>
      <w:r w:rsidRPr="00FD4EB5">
        <w:rPr>
          <w:color w:val="auto"/>
        </w:rPr>
        <w:t xml:space="preserve">Среднее профессиональное образование - </w:t>
      </w:r>
      <w:r w:rsidRPr="00FD4EB5">
        <w:rPr>
          <w:bCs/>
          <w:color w:val="auto"/>
        </w:rPr>
        <w:t xml:space="preserve">4/33% </w:t>
      </w:r>
      <w:r w:rsidRPr="00FD4EB5">
        <w:rPr>
          <w:color w:val="auto"/>
        </w:rPr>
        <w:t xml:space="preserve">работников, из них педагогическое </w:t>
      </w:r>
      <w:r w:rsidRPr="00FD4EB5">
        <w:rPr>
          <w:bCs/>
          <w:color w:val="auto"/>
        </w:rPr>
        <w:t xml:space="preserve">2/17%. </w:t>
      </w:r>
    </w:p>
    <w:p w:rsidR="004C1D97" w:rsidRDefault="004C1D97" w:rsidP="004C1D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EB5">
        <w:rPr>
          <w:rFonts w:ascii="Times New Roman" w:hAnsi="Times New Roman" w:cs="Times New Roman"/>
          <w:bCs/>
          <w:sz w:val="24"/>
          <w:szCs w:val="24"/>
        </w:rPr>
        <w:t>Высшую квалификационную  категорию  имеют  3/25%  педагога; первую квалификационную категорию имеют  6/50 %  педагогов</w:t>
      </w:r>
    </w:p>
    <w:p w:rsidR="004C1D97" w:rsidRPr="00FD4EB5" w:rsidRDefault="004C1D9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97D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FD4EB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97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EB5">
        <w:rPr>
          <w:rFonts w:ascii="Times New Roman" w:hAnsi="Times New Roman" w:cs="Times New Roman"/>
          <w:sz w:val="24"/>
          <w:szCs w:val="24"/>
        </w:rPr>
        <w:t xml:space="preserve">Контингент обучающихся в 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Межшкольном   учебном  комбинате  </w:t>
      </w:r>
      <w:r w:rsidRPr="00FD4EB5">
        <w:rPr>
          <w:rFonts w:ascii="Times New Roman" w:hAnsi="Times New Roman" w:cs="Times New Roman"/>
          <w:sz w:val="24"/>
          <w:szCs w:val="24"/>
        </w:rPr>
        <w:t xml:space="preserve">формируется из обучающихся образовательных организаций 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Шушенского </w:t>
      </w:r>
      <w:r w:rsidR="00DF2E8C" w:rsidRPr="00FD4EB5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Со всеми образовательными организациями заключены договоры на сотрудничество. </w:t>
      </w:r>
    </w:p>
    <w:p w:rsidR="0093797D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обучение </w:t>
      </w:r>
    </w:p>
    <w:p w:rsidR="00AC2BAD" w:rsidRPr="00FD4EB5" w:rsidRDefault="00751207" w:rsidP="00AC2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Выбор будущей профессии, профессиональное обучение становятся все более актуальными в современных условиях. Это одно из важнейших направлений деятельности </w:t>
      </w:r>
      <w:r w:rsidR="0093797D" w:rsidRPr="00FD4EB5">
        <w:rPr>
          <w:rFonts w:ascii="Times New Roman" w:hAnsi="Times New Roman" w:cs="Times New Roman"/>
          <w:sz w:val="24"/>
          <w:szCs w:val="24"/>
        </w:rPr>
        <w:t>Ме</w:t>
      </w:r>
      <w:r w:rsidR="00171F5B">
        <w:rPr>
          <w:rFonts w:ascii="Times New Roman" w:hAnsi="Times New Roman" w:cs="Times New Roman"/>
          <w:sz w:val="24"/>
          <w:szCs w:val="24"/>
        </w:rPr>
        <w:t>жшкольного  учебного комбината.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AD" w:rsidRPr="00FD4EB5" w:rsidRDefault="00AC2BAD" w:rsidP="00AC2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Целью профессионального обучения учащихся 10-11 классов общеобразовательных организаций является обеспечение социальной адаптации выпускников к рынку труда, формирование у них положительной мотивации к получению профессионального образования и профессии, гарантирующей трудоустройство; воспитание общей трудовой культуры; освоение теоретических основ и практических навыков по выбранной специальности. Профессиональное обучен</w:t>
      </w:r>
      <w:r>
        <w:rPr>
          <w:rFonts w:ascii="Times New Roman" w:hAnsi="Times New Roman" w:cs="Times New Roman"/>
          <w:sz w:val="24"/>
          <w:szCs w:val="24"/>
        </w:rPr>
        <w:t>ие проводится по  специальности</w:t>
      </w:r>
      <w:r w:rsidRPr="00FD4EB5">
        <w:rPr>
          <w:rFonts w:ascii="Times New Roman" w:hAnsi="Times New Roman" w:cs="Times New Roman"/>
          <w:sz w:val="24"/>
          <w:szCs w:val="24"/>
        </w:rPr>
        <w:t xml:space="preserve">: «Водитель автомобиля». </w:t>
      </w:r>
    </w:p>
    <w:p w:rsidR="00AC2BAD" w:rsidRPr="00FD4EB5" w:rsidRDefault="00AC2BAD" w:rsidP="00AC2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Анализ процесса усвоения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программ профессионального обучения проводился при помощи систематически проводимых зачетных работ и организации итоговой аттестации. В соответствии с Положением об итоговой аттестации выпускников, обучающихся по программам профессионального обучения в муниципальном бюджетном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FD4EB5">
        <w:rPr>
          <w:rFonts w:ascii="Times New Roman" w:hAnsi="Times New Roman" w:cs="Times New Roman"/>
          <w:sz w:val="24"/>
          <w:szCs w:val="24"/>
        </w:rPr>
        <w:t xml:space="preserve">учреждении дополнительного образования «Межшкольный учебный комбинат» при успешном освоении программы обучающиеся допускаются к итоговой аттестации с последующим получением свидетельства установленного образца. </w:t>
      </w:r>
    </w:p>
    <w:p w:rsidR="00AC2BAD" w:rsidRPr="00FD4EB5" w:rsidRDefault="00AC2BAD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FEC" w:rsidRPr="00FD4EB5" w:rsidRDefault="00156FEC" w:rsidP="008D29B2">
      <w:pPr>
        <w:pStyle w:val="Default"/>
        <w:spacing w:line="276" w:lineRule="auto"/>
        <w:jc w:val="both"/>
        <w:rPr>
          <w:b/>
        </w:rPr>
      </w:pPr>
      <w:r w:rsidRPr="00FD4EB5">
        <w:rPr>
          <w:b/>
        </w:rPr>
        <w:t xml:space="preserve">Реализация программы  профессионального обучения «Водитель </w:t>
      </w:r>
      <w:r w:rsidR="009B3710">
        <w:rPr>
          <w:b/>
        </w:rPr>
        <w:t>автомобиля</w:t>
      </w:r>
      <w:r w:rsidRPr="00FD4EB5">
        <w:rPr>
          <w:b/>
        </w:rPr>
        <w:t>»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 По данной программе в 2015-2016 году обучалось: 1 год обучения (10 класс) -  47 человек,  2 год обучения (11 класс)  46 человек. Срок обучения 2 года.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Программы профессионального обучения «Водитель транспортных средств категории «В» и «С» прошли согласование  в ОГИБДД МО МВД Красноярского края, </w:t>
      </w:r>
      <w:r w:rsidR="008B1427">
        <w:t>заключение  согласования   от 02 июня  2015 года №24-109 и от 07.12.2016 г. №24-109/1.</w:t>
      </w:r>
      <w:r w:rsidRPr="00FD4EB5">
        <w:t xml:space="preserve"> 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Данная программа включает в себя теоретическую часть, которая состоит из следующих предметов: «Основы законодательства в сфере дорожного движения», «Первая помощь при дорожно-транспортном происшествии», «Устройство и техническое обслуживание  </w:t>
      </w:r>
      <w:r w:rsidR="008B1427">
        <w:t>автомобилей»</w:t>
      </w:r>
      <w:r w:rsidR="009774D9">
        <w:t xml:space="preserve">, </w:t>
      </w:r>
      <w:r w:rsidR="00B7069A">
        <w:t>«</w:t>
      </w:r>
      <w:r w:rsidR="009774D9" w:rsidRPr="009774D9">
        <w:t>Основы управления транспортными средствам</w:t>
      </w:r>
      <w:r w:rsidR="00B7069A">
        <w:t>и»</w:t>
      </w:r>
      <w:r w:rsidR="009774D9">
        <w:t>, «</w:t>
      </w:r>
      <w:r w:rsidR="00B7069A" w:rsidRPr="00B7069A">
        <w:t>Психофизиологические основы деятельности водителя</w:t>
      </w:r>
      <w:r w:rsidR="00B7069A">
        <w:t>», «</w:t>
      </w:r>
      <w:r w:rsidR="009774D9" w:rsidRPr="009774D9">
        <w:t>Организация и выполнение грузовых перевозок  автомобильным транспортом</w:t>
      </w:r>
      <w:r w:rsidR="00B7069A">
        <w:t>»</w:t>
      </w:r>
      <w:r w:rsidR="009774D9">
        <w:t xml:space="preserve">, </w:t>
      </w:r>
      <w:r w:rsidR="00B7069A">
        <w:t>«</w:t>
      </w:r>
      <w:r w:rsidR="009774D9" w:rsidRPr="009774D9">
        <w:t>Организация и выполнение пассажирских  перевозок  автомобильным транспортом</w:t>
      </w:r>
      <w:r w:rsidR="00B7069A">
        <w:t xml:space="preserve">», </w:t>
      </w:r>
      <w:r w:rsidR="00B7069A" w:rsidRPr="00B7069A">
        <w:t xml:space="preserve"> </w:t>
      </w:r>
      <w:r w:rsidR="00B7069A">
        <w:t>«</w:t>
      </w:r>
      <w:r w:rsidR="00B7069A" w:rsidRPr="00B7069A">
        <w:t xml:space="preserve">Организация и выполнение грузовых   перевозок  автомобильным </w:t>
      </w:r>
      <w:r w:rsidR="00B7069A">
        <w:t>транспортом</w:t>
      </w:r>
      <w:r w:rsidR="00B7069A" w:rsidRPr="00B7069A">
        <w:t>"</w:t>
      </w:r>
      <w:r w:rsidR="00B7069A">
        <w:t>.</w:t>
      </w:r>
    </w:p>
    <w:p w:rsidR="008B1427" w:rsidRDefault="00156FEC" w:rsidP="008D29B2">
      <w:pPr>
        <w:pStyle w:val="Default"/>
        <w:spacing w:line="276" w:lineRule="auto"/>
        <w:jc w:val="both"/>
      </w:pPr>
      <w:r w:rsidRPr="00FD4EB5">
        <w:t>Практическое обучение  вождению автомо</w:t>
      </w:r>
      <w:r w:rsidR="008B1427">
        <w:t>биля  проводится</w:t>
      </w:r>
      <w:r w:rsidRPr="00FD4EB5">
        <w:t xml:space="preserve"> согласно рабочей программе  и  графику вождения</w:t>
      </w:r>
      <w:r w:rsidR="008B1427">
        <w:t xml:space="preserve">. Для </w:t>
      </w:r>
      <w:r w:rsidR="009774D9">
        <w:t xml:space="preserve">обучения </w:t>
      </w:r>
      <w:r w:rsidR="008B1427">
        <w:t xml:space="preserve">первоначальным навыкам вождению  Межшкольный учебный комбинат имеет </w:t>
      </w:r>
      <w:r w:rsidR="009774D9">
        <w:t xml:space="preserve">в оперативном управлении </w:t>
      </w:r>
      <w:r w:rsidR="008B1427">
        <w:t xml:space="preserve"> закрытую площадку (автодром), которая </w:t>
      </w:r>
      <w:r w:rsidR="009774D9">
        <w:t>соответствует</w:t>
      </w:r>
      <w:r w:rsidR="008B1427">
        <w:t xml:space="preserve"> требованиям ОГИБДД МО МВД России </w:t>
      </w:r>
      <w:r w:rsidR="009774D9">
        <w:t xml:space="preserve">  </w:t>
      </w:r>
      <w:proofErr w:type="spellStart"/>
      <w:r w:rsidR="009774D9">
        <w:t>свид-во</w:t>
      </w:r>
      <w:proofErr w:type="spellEnd"/>
      <w:r w:rsidR="009774D9">
        <w:t xml:space="preserve"> №</w:t>
      </w:r>
    </w:p>
    <w:p w:rsidR="0093797D" w:rsidRPr="00FD4EB5" w:rsidRDefault="003D527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4EB5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FD4EB5">
        <w:rPr>
          <w:rFonts w:ascii="Times New Roman" w:hAnsi="Times New Roman" w:cs="Times New Roman"/>
          <w:b/>
          <w:sz w:val="24"/>
          <w:szCs w:val="24"/>
        </w:rPr>
        <w:t xml:space="preserve">  деятельность </w:t>
      </w:r>
    </w:p>
    <w:p w:rsidR="0093797D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="0093797D" w:rsidRPr="00FD4EB5">
        <w:rPr>
          <w:rFonts w:ascii="Times New Roman" w:hAnsi="Times New Roman" w:cs="Times New Roman"/>
          <w:sz w:val="24"/>
          <w:szCs w:val="24"/>
        </w:rPr>
        <w:t>Пр</w:t>
      </w:r>
      <w:r w:rsidR="00DF2E8C" w:rsidRPr="00FD4EB5">
        <w:rPr>
          <w:rFonts w:ascii="Times New Roman" w:hAnsi="Times New Roman" w:cs="Times New Roman"/>
          <w:sz w:val="24"/>
          <w:szCs w:val="24"/>
        </w:rPr>
        <w:t xml:space="preserve">ограмма «Мой выбор» осуществляет 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97D" w:rsidRPr="00FD4EB5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="0093797D" w:rsidRPr="00FD4EB5">
        <w:rPr>
          <w:rFonts w:ascii="Times New Roman" w:hAnsi="Times New Roman" w:cs="Times New Roman"/>
          <w:sz w:val="24"/>
          <w:szCs w:val="24"/>
        </w:rPr>
        <w:t xml:space="preserve"> направл</w:t>
      </w:r>
      <w:r w:rsidR="00DF2E8C" w:rsidRPr="00FD4EB5">
        <w:rPr>
          <w:rFonts w:ascii="Times New Roman" w:hAnsi="Times New Roman" w:cs="Times New Roman"/>
          <w:sz w:val="24"/>
          <w:szCs w:val="24"/>
        </w:rPr>
        <w:t xml:space="preserve">ение среди учащихся 9 класса.  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="0093797D" w:rsidRPr="00FD4EB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93797D" w:rsidRPr="00FD4EB5">
        <w:rPr>
          <w:rFonts w:ascii="Times New Roman" w:hAnsi="Times New Roman" w:cs="Times New Roman"/>
          <w:sz w:val="24"/>
          <w:szCs w:val="24"/>
        </w:rPr>
        <w:t xml:space="preserve"> курса учащимся была оказана  помощь в выбо</w:t>
      </w:r>
      <w:r w:rsidR="009774D9">
        <w:rPr>
          <w:rFonts w:ascii="Times New Roman" w:hAnsi="Times New Roman" w:cs="Times New Roman"/>
          <w:sz w:val="24"/>
          <w:szCs w:val="24"/>
        </w:rPr>
        <w:t xml:space="preserve">ре  профессии и  </w:t>
      </w:r>
      <w:r w:rsidR="0093797D" w:rsidRPr="00FD4EB5">
        <w:rPr>
          <w:rFonts w:ascii="Times New Roman" w:hAnsi="Times New Roman" w:cs="Times New Roman"/>
          <w:sz w:val="24"/>
          <w:szCs w:val="24"/>
        </w:rPr>
        <w:t xml:space="preserve">в окончательном выборе  экзаменов, учитывая результаты диагностики. </w:t>
      </w:r>
    </w:p>
    <w:p w:rsidR="00676B0C" w:rsidRPr="00FD4EB5" w:rsidRDefault="00156FE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FD4EB5" w:rsidRPr="00FD4EB5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</w:t>
      </w:r>
      <w:r w:rsidR="009774D9">
        <w:rPr>
          <w:rFonts w:ascii="Times New Roman" w:hAnsi="Times New Roman" w:cs="Times New Roman"/>
          <w:b/>
          <w:sz w:val="24"/>
          <w:szCs w:val="24"/>
        </w:rPr>
        <w:t>х</w:t>
      </w:r>
      <w:r w:rsidR="00FD4EB5" w:rsidRPr="00FD4E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D4EB5" w:rsidRPr="00FD4EB5"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 w:rsidR="00FD4EB5" w:rsidRPr="00FD4EB5">
        <w:rPr>
          <w:rFonts w:ascii="Times New Roman" w:hAnsi="Times New Roman" w:cs="Times New Roman"/>
          <w:b/>
          <w:sz w:val="24"/>
          <w:szCs w:val="24"/>
        </w:rPr>
        <w:t xml:space="preserve">) программ </w:t>
      </w:r>
      <w:r w:rsidR="00DF2E8C" w:rsidRPr="00FD4EB5">
        <w:rPr>
          <w:rFonts w:ascii="Times New Roman" w:hAnsi="Times New Roman" w:cs="Times New Roman"/>
          <w:sz w:val="24"/>
          <w:szCs w:val="24"/>
        </w:rPr>
        <w:t>Основным видом</w:t>
      </w:r>
      <w:r w:rsidR="00676B0C" w:rsidRPr="00FD4EB5">
        <w:rPr>
          <w:rFonts w:ascii="Times New Roman" w:hAnsi="Times New Roman" w:cs="Times New Roman"/>
          <w:sz w:val="24"/>
          <w:szCs w:val="24"/>
        </w:rPr>
        <w:t xml:space="preserve"> деятельности  Межшкольного учебного комбината  является реализация дополнительных образовательных программ. Она осуществляется согласно лицензии на осуществление образовательной деятельности  №8222-л от 16.10.2015г., серия  24 ЛО</w:t>
      </w:r>
      <w:proofErr w:type="gramStart"/>
      <w:r w:rsidR="00676B0C" w:rsidRPr="00FD4E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76B0C" w:rsidRPr="00FD4EB5">
        <w:rPr>
          <w:rFonts w:ascii="Times New Roman" w:hAnsi="Times New Roman" w:cs="Times New Roman"/>
          <w:sz w:val="24"/>
          <w:szCs w:val="24"/>
        </w:rPr>
        <w:t xml:space="preserve"> № </w:t>
      </w:r>
      <w:r w:rsidR="00676B0C"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0001393,  выданной Службой по контролю в области образования Красноярского края бессрочно. </w:t>
      </w:r>
    </w:p>
    <w:p w:rsidR="00676B0C" w:rsidRPr="00FD4EB5" w:rsidRDefault="00676B0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Содержание программ  и сроки обучения определяются образовательной программой, разработанной и утвержденной </w:t>
      </w:r>
      <w:r w:rsidR="009774D9">
        <w:rPr>
          <w:color w:val="auto"/>
        </w:rPr>
        <w:t>в учреждении</w:t>
      </w:r>
      <w:r w:rsidRPr="00FD4EB5">
        <w:rPr>
          <w:color w:val="auto"/>
        </w:rPr>
        <w:t xml:space="preserve">. </w:t>
      </w:r>
    </w:p>
    <w:p w:rsidR="00676B0C" w:rsidRPr="00FD4EB5" w:rsidRDefault="00676B0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Учебный план на 2015-16 учебный год реализовывался по </w:t>
      </w:r>
      <w:r w:rsidR="00DF2E8C" w:rsidRPr="00FD4EB5">
        <w:rPr>
          <w:bCs/>
          <w:color w:val="auto"/>
        </w:rPr>
        <w:t>5</w:t>
      </w:r>
      <w:r w:rsidRPr="00FD4EB5">
        <w:rPr>
          <w:bCs/>
          <w:color w:val="auto"/>
        </w:rPr>
        <w:t xml:space="preserve">  </w:t>
      </w:r>
      <w:r w:rsidRPr="00FD4EB5">
        <w:rPr>
          <w:color w:val="auto"/>
        </w:rPr>
        <w:t xml:space="preserve">дополнительным общеобразовательным программам: </w:t>
      </w:r>
    </w:p>
    <w:p w:rsidR="00676B0C" w:rsidRPr="00FD4EB5" w:rsidRDefault="00676B0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1. </w:t>
      </w:r>
      <w:proofErr w:type="gramStart"/>
      <w:r w:rsidRPr="00FD4EB5">
        <w:rPr>
          <w:color w:val="auto"/>
        </w:rPr>
        <w:t>Художественно-эстетической</w:t>
      </w:r>
      <w:proofErr w:type="gramEnd"/>
      <w:r w:rsidRPr="00FD4EB5">
        <w:rPr>
          <w:color w:val="auto"/>
        </w:rPr>
        <w:t xml:space="preserve"> -</w:t>
      </w:r>
      <w:r w:rsidRPr="00FD4EB5">
        <w:t xml:space="preserve"> парикмахер; портной.</w:t>
      </w:r>
    </w:p>
    <w:p w:rsidR="00676B0C" w:rsidRPr="00FD4EB5" w:rsidRDefault="00676B0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2. </w:t>
      </w:r>
      <w:proofErr w:type="gramStart"/>
      <w:r w:rsidR="00DF2E8C" w:rsidRPr="00FD4EB5">
        <w:rPr>
          <w:color w:val="auto"/>
        </w:rPr>
        <w:t>Т</w:t>
      </w:r>
      <w:r w:rsidRPr="00FD4EB5">
        <w:rPr>
          <w:color w:val="auto"/>
        </w:rPr>
        <w:t>ехническая</w:t>
      </w:r>
      <w:proofErr w:type="gramEnd"/>
      <w:r w:rsidRPr="00FD4EB5">
        <w:rPr>
          <w:color w:val="auto"/>
        </w:rPr>
        <w:t xml:space="preserve"> -</w:t>
      </w:r>
      <w:r w:rsidRPr="00FD4EB5">
        <w:t xml:space="preserve"> трактористы;  </w:t>
      </w:r>
    </w:p>
    <w:p w:rsidR="00676B0C" w:rsidRPr="00FD4EB5" w:rsidRDefault="009774D9" w:rsidP="008D29B2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3. Социально – </w:t>
      </w:r>
      <w:proofErr w:type="gramStart"/>
      <w:r>
        <w:rPr>
          <w:color w:val="auto"/>
        </w:rPr>
        <w:t>педагогическая</w:t>
      </w:r>
      <w:proofErr w:type="gramEnd"/>
      <w:r>
        <w:rPr>
          <w:color w:val="auto"/>
        </w:rPr>
        <w:t xml:space="preserve"> - </w:t>
      </w:r>
      <w:r w:rsidR="00676B0C" w:rsidRPr="00FD4EB5">
        <w:t xml:space="preserve">введение в педагогическую профессию; введение в медицинскую профессию; </w:t>
      </w:r>
    </w:p>
    <w:p w:rsidR="00156FEC" w:rsidRPr="00FD4EB5" w:rsidRDefault="00156FE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>Все  программы являются модифицированными и рекомендованы к реализации педагогическим советом.</w:t>
      </w:r>
    </w:p>
    <w:p w:rsidR="00156FEC" w:rsidRPr="00FD4EB5" w:rsidRDefault="00156FE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По срокам реализации:1 год – 2 программы , 2 года – 6 программ;  3 года – 1  программа. </w:t>
      </w:r>
    </w:p>
    <w:p w:rsidR="00156FEC" w:rsidRPr="00FD4EB5" w:rsidRDefault="00156FEC" w:rsidP="008D29B2">
      <w:pPr>
        <w:pStyle w:val="Default"/>
        <w:spacing w:line="276" w:lineRule="auto"/>
        <w:jc w:val="both"/>
        <w:rPr>
          <w:color w:val="auto"/>
        </w:rPr>
      </w:pPr>
      <w:r w:rsidRPr="00FD4EB5">
        <w:rPr>
          <w:color w:val="auto"/>
        </w:rPr>
        <w:t xml:space="preserve">Реализуемые программы соответствуют Уставу и лицензии на право осуществления образовательной деятельности учреждения. Структура и содержание программ соответствует примерным требованиям к программам дополнительного образования детей (Письмо Министерства образования и науки РФ от 11.12.2006 №06-1844). </w:t>
      </w:r>
    </w:p>
    <w:p w:rsidR="00156FEC" w:rsidRPr="00FD4EB5" w:rsidRDefault="00156FEC" w:rsidP="008D29B2">
      <w:pPr>
        <w:pStyle w:val="Default"/>
        <w:spacing w:line="276" w:lineRule="auto"/>
        <w:jc w:val="both"/>
        <w:rPr>
          <w:b/>
        </w:rPr>
      </w:pPr>
      <w:r w:rsidRPr="00FD4EB5">
        <w:rPr>
          <w:b/>
        </w:rPr>
        <w:t>Реализация программы  «Тракторист»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 По данной программе в 2015-2016 году обучалось: 1 год обучения (10 класс) -  15 человек,  2 год обучения (11 класс)  14 человек. Срок обучения 2 года.</w:t>
      </w:r>
    </w:p>
    <w:p w:rsidR="009774D9" w:rsidRDefault="00156FEC" w:rsidP="008D29B2">
      <w:pPr>
        <w:pStyle w:val="Default"/>
        <w:spacing w:line="276" w:lineRule="auto"/>
        <w:jc w:val="both"/>
      </w:pPr>
      <w:r w:rsidRPr="00FD4EB5">
        <w:t>Данная программа включает в себя теоретическую часть, которая состоит из следующих предметов: «Основы законодательства в сфере дорожного движения», «Первая помощь при дорожно-транспортном происшествии», «Устройство и</w:t>
      </w:r>
      <w:r w:rsidR="00B7069A">
        <w:t xml:space="preserve"> техническое обслуживание  тракторов», </w:t>
      </w:r>
      <w:r w:rsidR="009774D9" w:rsidRPr="009774D9">
        <w:t xml:space="preserve"> </w:t>
      </w:r>
      <w:r w:rsidR="00B7069A">
        <w:t>«</w:t>
      </w:r>
      <w:r w:rsidR="009774D9" w:rsidRPr="009774D9">
        <w:t>Организация и выполнение  перевозок</w:t>
      </w:r>
      <w:r w:rsidR="00B7069A">
        <w:t xml:space="preserve">», </w:t>
      </w:r>
      <w:r w:rsidR="009774D9" w:rsidRPr="009774D9">
        <w:t xml:space="preserve">  </w:t>
      </w:r>
      <w:r w:rsidR="00B7069A">
        <w:t>«</w:t>
      </w:r>
      <w:r w:rsidR="009774D9" w:rsidRPr="009774D9">
        <w:t>Психофизиологические основы деятельности водителя</w:t>
      </w:r>
      <w:r w:rsidR="00B7069A">
        <w:t xml:space="preserve">», </w:t>
      </w:r>
      <w:r w:rsidR="009774D9">
        <w:t xml:space="preserve"> </w:t>
      </w:r>
      <w:r w:rsidR="00B7069A">
        <w:t>«</w:t>
      </w:r>
      <w:r w:rsidR="009774D9" w:rsidRPr="009774D9">
        <w:t>Организация и выполнение    перевозок</w:t>
      </w:r>
      <w:r w:rsidR="00B7069A">
        <w:t>», «</w:t>
      </w:r>
      <w:r w:rsidR="00B7069A" w:rsidRPr="009774D9">
        <w:t>Основы управления и безопасность движения</w:t>
      </w:r>
      <w:r w:rsidR="00B7069A">
        <w:t xml:space="preserve">». </w:t>
      </w:r>
      <w:r w:rsidR="009774D9" w:rsidRPr="009774D9">
        <w:t xml:space="preserve"> 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Практическое обучение  вождению трактора   проводилось согласно рабочей программе  и  графику вождения. 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Обучение заканчивается  квалификационным экзаменом. </w:t>
      </w:r>
    </w:p>
    <w:p w:rsidR="00156FEC" w:rsidRPr="00FD4EB5" w:rsidRDefault="00156FEC" w:rsidP="008D29B2">
      <w:pPr>
        <w:pStyle w:val="Default"/>
        <w:spacing w:line="276" w:lineRule="auto"/>
        <w:jc w:val="both"/>
        <w:rPr>
          <w:b/>
        </w:rPr>
      </w:pPr>
      <w:r w:rsidRPr="00FD4EB5">
        <w:rPr>
          <w:b/>
        </w:rPr>
        <w:t>Специальность «Парикмахер»,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Образовательная программа по специальности «Парикмахер»  рассчитана на 2 года обучения. 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На теоретических и практических занятиях  учащиеся обучаются навыкам парикмахерского искусства, основам технологических процессов, изучают новые тенденции, новинки  в парикмахерском искусстве, узнают профессиональные секреты окраски, наращивания волос, плетения.  </w:t>
      </w:r>
    </w:p>
    <w:p w:rsidR="00156FEC" w:rsidRPr="00FD4EB5" w:rsidRDefault="00B7069A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156FEC" w:rsidRPr="00FD4EB5">
        <w:rPr>
          <w:rFonts w:ascii="Times New Roman" w:hAnsi="Times New Roman" w:cs="Times New Roman"/>
          <w:b/>
          <w:sz w:val="24"/>
          <w:szCs w:val="24"/>
        </w:rPr>
        <w:t xml:space="preserve">профессиональной ориентации школьников 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1. Были разработаны и реализовались следующие программы  дополнительного образования: «Введение в педагогическую профессию» и «Введение в медицинскую  профессию»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4EB5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дополнительного образования 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«Введение в педагогическую профессию»</w:t>
      </w:r>
    </w:p>
    <w:p w:rsidR="00156FEC" w:rsidRPr="00FD4EB5" w:rsidRDefault="00156FEC" w:rsidP="008D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«Введение в педагогическую профессию», рассчитанная на два учебных года для обучающихся 10-11 классов, помогает либо утвердиться в выборе педагогической профессии, либо осознать ошибочность выбора и потратить оставшееся время в школе на углубление других предметов. За основу </w:t>
      </w: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взята программа педагогического класса Минусинского педагогического колледжа имени А.С. Пушкина «Образовательный вектор». Таким образом, главной целью программы является проявление и развитие педагогически значимых способностей, а также самоопределение слушателей к педагогической профессии. </w:t>
      </w:r>
    </w:p>
    <w:p w:rsidR="00156FEC" w:rsidRPr="00FD4EB5" w:rsidRDefault="00156FEC" w:rsidP="008D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Ещё один неоспоримый плюс для выпускников – приоритет и дополнительные баллы к аттестату при поступлении в Минусинский педагогический колледж имени А.С. Пушкина. 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Реализация программы дополнительного образования</w:t>
      </w:r>
    </w:p>
    <w:p w:rsidR="00156FEC" w:rsidRPr="00FD4EB5" w:rsidRDefault="00156FE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«Введение в медицинскую  профессию»</w:t>
      </w:r>
    </w:p>
    <w:p w:rsidR="00156FEC" w:rsidRPr="00FD4EB5" w:rsidRDefault="00156FEC" w:rsidP="008D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 январе 2016 года  Межшкольный учебный комбинат совместно с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Шушенской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районной больницей открыли новый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курс  «Введение в медицинскую профессию» в рамках проекта «Школа медицинского добровольчества».   Преподавателем  этого профиля стала Анастасия Николаевна Рерих, специалист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Шушенской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районной больницы.  </w:t>
      </w:r>
    </w:p>
    <w:p w:rsidR="00156FEC" w:rsidRPr="00FD4EB5" w:rsidRDefault="00646978" w:rsidP="008D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в себя теоретические воп</w:t>
      </w:r>
      <w:r w:rsidR="00156FEC" w:rsidRPr="00FD4EB5">
        <w:rPr>
          <w:rFonts w:ascii="Times New Roman" w:hAnsi="Times New Roman" w:cs="Times New Roman"/>
          <w:sz w:val="24"/>
          <w:szCs w:val="24"/>
        </w:rPr>
        <w:t xml:space="preserve">росы медицины и практическую часть, которую учащиеся отрабатывали в больнице в количестве 130 часов.  </w:t>
      </w:r>
    </w:p>
    <w:p w:rsidR="00156FEC" w:rsidRPr="00FD4EB5" w:rsidRDefault="00B7069A" w:rsidP="008D29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отработке нормы практических часов (130 час.)</w:t>
      </w:r>
      <w:r w:rsidR="00156FEC" w:rsidRPr="00FD4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учащиеся награждаются  благодарственным </w:t>
      </w:r>
      <w:r w:rsidR="00156FEC" w:rsidRPr="00FD4EB5">
        <w:rPr>
          <w:rFonts w:ascii="Times New Roman" w:hAnsi="Times New Roman" w:cs="Times New Roman"/>
          <w:sz w:val="24"/>
          <w:szCs w:val="24"/>
        </w:rPr>
        <w:t xml:space="preserve"> письмо</w:t>
      </w:r>
      <w:r>
        <w:rPr>
          <w:rFonts w:ascii="Times New Roman" w:hAnsi="Times New Roman" w:cs="Times New Roman"/>
          <w:sz w:val="24"/>
          <w:szCs w:val="24"/>
        </w:rPr>
        <w:t>м Министерства здравоохранения Красноярского края</w:t>
      </w:r>
      <w:r w:rsidR="00156FEC" w:rsidRPr="00FD4EB5">
        <w:rPr>
          <w:rFonts w:ascii="Times New Roman" w:hAnsi="Times New Roman" w:cs="Times New Roman"/>
          <w:sz w:val="24"/>
          <w:szCs w:val="24"/>
        </w:rPr>
        <w:t xml:space="preserve">, которое дает им право при  поступлении в медицинский вуз получить дополнительно пять баллов к ЕГЭ. </w:t>
      </w:r>
    </w:p>
    <w:p w:rsidR="00156FEC" w:rsidRPr="00FD4EB5" w:rsidRDefault="000A59F5" w:rsidP="008D29B2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Реализация программы </w:t>
      </w:r>
      <w:r w:rsidR="00156FEC" w:rsidRPr="00FD4EB5">
        <w:rPr>
          <w:b/>
        </w:rPr>
        <w:t xml:space="preserve"> «Портной». </w:t>
      </w:r>
    </w:p>
    <w:p w:rsidR="00156FEC" w:rsidRPr="00FD4EB5" w:rsidRDefault="00156FEC" w:rsidP="008D29B2">
      <w:pPr>
        <w:pStyle w:val="Default"/>
        <w:spacing w:line="276" w:lineRule="auto"/>
        <w:jc w:val="both"/>
      </w:pPr>
      <w:r w:rsidRPr="00FD4EB5">
        <w:t xml:space="preserve">В 2015-2016 году впервые за несколько последних  лет  2 группы учащихся 9 классов обучались по специальности «Портной».  Цель обучения – </w:t>
      </w:r>
      <w:proofErr w:type="spellStart"/>
      <w:r w:rsidRPr="00FD4EB5">
        <w:t>смотивировать</w:t>
      </w:r>
      <w:proofErr w:type="spellEnd"/>
      <w:r w:rsidRPr="00FD4EB5">
        <w:t xml:space="preserve"> учащихся на дальнейшее обучение в 10 и 11 классах по данной специальности.  </w:t>
      </w:r>
    </w:p>
    <w:p w:rsidR="00F52D7B" w:rsidRPr="00171F5B" w:rsidRDefault="004C1D9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264E7">
        <w:rPr>
          <w:rFonts w:ascii="Times New Roman" w:hAnsi="Times New Roman" w:cs="Times New Roman"/>
          <w:b/>
          <w:sz w:val="24"/>
          <w:szCs w:val="24"/>
        </w:rPr>
        <w:t>н</w:t>
      </w:r>
      <w:r w:rsidR="00751207" w:rsidRPr="00171F5B">
        <w:rPr>
          <w:rFonts w:ascii="Times New Roman" w:hAnsi="Times New Roman" w:cs="Times New Roman"/>
          <w:b/>
          <w:sz w:val="24"/>
          <w:szCs w:val="24"/>
        </w:rPr>
        <w:t xml:space="preserve">форматизация образовательного процесса </w:t>
      </w:r>
    </w:p>
    <w:p w:rsidR="00F52D7B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1. Укреплена материально-техническая база учреждения.</w:t>
      </w:r>
    </w:p>
    <w:p w:rsidR="00F52D7B" w:rsidRPr="00FD4EB5" w:rsidRDefault="00F52D7B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Активно используются информационные ресурсы сети Интернет при организации познавательной деятельности </w:t>
      </w:r>
      <w:proofErr w:type="gramStart"/>
      <w:r w:rsidR="00751207"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1207" w:rsidRPr="00FD4EB5">
        <w:rPr>
          <w:rFonts w:ascii="Times New Roman" w:hAnsi="Times New Roman" w:cs="Times New Roman"/>
          <w:sz w:val="24"/>
          <w:szCs w:val="24"/>
        </w:rPr>
        <w:t>.</w:t>
      </w:r>
    </w:p>
    <w:p w:rsidR="00F52D7B" w:rsidRPr="00FD4EB5" w:rsidRDefault="00171F5B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751207" w:rsidRPr="00FD4EB5">
        <w:rPr>
          <w:rFonts w:ascii="Times New Roman" w:hAnsi="Times New Roman" w:cs="Times New Roman"/>
          <w:sz w:val="24"/>
          <w:szCs w:val="24"/>
        </w:rPr>
        <w:t>Произведена оптимизация структуры и дизайна официального сайта.</w:t>
      </w:r>
    </w:p>
    <w:p w:rsidR="00F52D7B" w:rsidRPr="00FD4EB5" w:rsidRDefault="00171F5B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Обеспечено постоянное обновление информации на официальном сайте, освещающей различные стороны образовательной деятельности. </w:t>
      </w:r>
    </w:p>
    <w:p w:rsidR="00F52D7B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учреждения </w:t>
      </w:r>
    </w:p>
    <w:p w:rsidR="00F52D7B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Все службы </w:t>
      </w:r>
      <w:r w:rsidR="00F52D7B" w:rsidRPr="00FD4EB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снабжены компьютерной техникой, компьютеры подключены к сети Интернет. </w:t>
      </w:r>
    </w:p>
    <w:p w:rsidR="00F52D7B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Приобретено: 1. Многофункциональное устройство HP– 1 шт. </w:t>
      </w:r>
    </w:p>
    <w:p w:rsidR="00F52D7B" w:rsidRPr="00FD4EB5" w:rsidRDefault="00F52D7B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Ноутбук </w:t>
      </w:r>
      <w:r w:rsidRPr="00FD4EB5">
        <w:rPr>
          <w:rFonts w:ascii="Times New Roman" w:hAnsi="Times New Roman" w:cs="Times New Roman"/>
          <w:sz w:val="24"/>
          <w:szCs w:val="24"/>
        </w:rPr>
        <w:t xml:space="preserve">HP – 2 шт. </w:t>
      </w:r>
    </w:p>
    <w:p w:rsidR="00F52D7B" w:rsidRPr="00FD4EB5" w:rsidRDefault="00F52D7B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Проектор </w:t>
      </w:r>
      <w:proofErr w:type="spellStart"/>
      <w:r w:rsidR="00751207" w:rsidRPr="00FD4EB5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="00751207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>1 – 2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1207" w:rsidRPr="00FD4EB5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751207"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7B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7. </w:t>
      </w:r>
      <w:r w:rsidR="004C1D97">
        <w:rPr>
          <w:rFonts w:ascii="Times New Roman" w:hAnsi="Times New Roman" w:cs="Times New Roman"/>
          <w:sz w:val="24"/>
          <w:szCs w:val="24"/>
        </w:rPr>
        <w:t>С</w:t>
      </w:r>
      <w:r w:rsidR="00F52D7B" w:rsidRPr="00FD4EB5">
        <w:rPr>
          <w:rFonts w:ascii="Times New Roman" w:hAnsi="Times New Roman" w:cs="Times New Roman"/>
          <w:sz w:val="24"/>
          <w:szCs w:val="24"/>
        </w:rPr>
        <w:t>истема видеонаблюдения 6-камерная для учебных машин – 4 шт.</w:t>
      </w:r>
    </w:p>
    <w:p w:rsidR="00751207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Выполнено подключение, освоение новой техники и её применен</w:t>
      </w:r>
      <w:r w:rsidR="00F52D7B" w:rsidRPr="00FD4EB5">
        <w:rPr>
          <w:rFonts w:ascii="Times New Roman" w:hAnsi="Times New Roman" w:cs="Times New Roman"/>
          <w:sz w:val="24"/>
          <w:szCs w:val="24"/>
        </w:rPr>
        <w:t xml:space="preserve">ие в образовательном процессе: </w:t>
      </w:r>
      <w:r w:rsidRPr="00FD4EB5">
        <w:rPr>
          <w:rFonts w:ascii="Times New Roman" w:hAnsi="Times New Roman" w:cs="Times New Roman"/>
          <w:sz w:val="24"/>
          <w:szCs w:val="24"/>
        </w:rPr>
        <w:t>Все рабочие места педагогических работников обеспечены компьютером и проектором.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Для обеспечения конфиденциальности информации и информационной безопасности при использовании информационно-коммуникационных технологий, в том числе при работе в сети Интернет, используется антивирусная защита, сотрудниками используется своя служебная электронная почта. Для обмена информацией сотрудниками использовалась программа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D3605F" w:rsidRPr="00FD4EB5">
        <w:rPr>
          <w:rFonts w:ascii="Times New Roman" w:hAnsi="Times New Roman" w:cs="Times New Roman"/>
          <w:sz w:val="24"/>
          <w:szCs w:val="24"/>
        </w:rPr>
        <w:t xml:space="preserve">. </w:t>
      </w:r>
      <w:r w:rsidRPr="00FD4EB5">
        <w:rPr>
          <w:rFonts w:ascii="Times New Roman" w:hAnsi="Times New Roman" w:cs="Times New Roman"/>
          <w:sz w:val="24"/>
          <w:szCs w:val="24"/>
        </w:rPr>
        <w:t xml:space="preserve">Стоит проблема обновления и пополнения фонда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продолжать работу по обучению педагогов методике использования ИКТ в учебно-воспитательном процессе, учитывая актуальную тематику. </w:t>
      </w:r>
    </w:p>
    <w:p w:rsidR="00D3605F" w:rsidRPr="004C1D97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97">
        <w:rPr>
          <w:rFonts w:ascii="Times New Roman" w:hAnsi="Times New Roman" w:cs="Times New Roman"/>
          <w:b/>
          <w:sz w:val="24"/>
          <w:szCs w:val="24"/>
        </w:rPr>
        <w:t>Методическое обеспечение образовательного процесса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образовательного процесса является одним из приоритетных направлений деятельности для реализации Концепции развития дополнительного образования детей (далее — Концепция), создания необходимых условий для личностного развития обучающихся, позитивной социализации и профессионального самоопределения. Для достижения целей Концепции необходимо решить следующие задачи путем </w:t>
      </w:r>
      <w:proofErr w:type="spellStart"/>
      <w:proofErr w:type="gramStart"/>
      <w:r w:rsidRPr="00FD4EB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- методического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обеспечения в том числе: 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развитие дополнительного персонального образования как ресурса мотивации личности к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 познанию, творчеству, труду</w:t>
      </w:r>
      <w:r w:rsidRPr="00FD4EB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интеграция дополнительного и общего образования, направленная на расширение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вариативности и индивидуализации системы образования в целом; 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повышение вариативности, качества и доступности дополнительного образования для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каждого;  обновление содержания дополнительного образования в соответствии с интересами детей,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>потребностями семьи и общества;  обеспечение условий для доступа каждого к глобальным знаниям и технологиям.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образовательного процесса необходимыми материалами позволяет: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• применять преподавателям оптимальные методы и приемы обучения, осваивать новые технологии;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• обеспечить инновационный характер развития системы дополнительного образования детей с использованием лучших традиций и успешных практик;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• проводить информационно-просветительские кампании для мотивации семей к вовлечению детей в занятия дополнительным образованием.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Учебно-методическое обеспечение образовательного процесса должно отличаться разнообразием, соответствовать образовательным (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) программам, разрабатываться для всех видов учебной деятельности и отличаться комплексностью.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Структура учебно-методического обеспечения в муниципальном 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FD4EB5">
        <w:rPr>
          <w:rFonts w:ascii="Times New Roman" w:hAnsi="Times New Roman" w:cs="Times New Roman"/>
          <w:sz w:val="24"/>
          <w:szCs w:val="24"/>
        </w:rPr>
        <w:t xml:space="preserve"> учреждении дополнительного образования «Межшкольный учебный комбинат» представлена в виде двух блоков: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• нормативно-методические материалы;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• учебно-информационные материалы.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Нормативно-методические материалы: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определяют основные требования к содержанию и качеству подготовки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>, формы и методы обучения, управление образовательным процессом и отдельными его элементами и направлениями. К нормативно-методическим материалам относятся рабочие общеобразовательные (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) программы, календарно-тематическое планирование, планирование учебных занятий (технологические карты).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Учебно-информационные материалы: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определяют различные источники информации, которыми могут пользоваться как преподаватели, так и обучающиеся.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EB5">
        <w:rPr>
          <w:rFonts w:ascii="Times New Roman" w:hAnsi="Times New Roman" w:cs="Times New Roman"/>
          <w:sz w:val="24"/>
          <w:szCs w:val="24"/>
        </w:rPr>
        <w:t xml:space="preserve">Учебно-методическая литература: учебники, учебные пособия, справочники, каталоги, 28 альбомы, методические указания. </w:t>
      </w:r>
      <w:proofErr w:type="gramEnd"/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EB5">
        <w:rPr>
          <w:rFonts w:ascii="Times New Roman" w:hAnsi="Times New Roman" w:cs="Times New Roman"/>
          <w:sz w:val="24"/>
          <w:szCs w:val="24"/>
        </w:rPr>
        <w:t xml:space="preserve">Учебно-наглядные пособия: плакаты, схемы; рисунки, фотографии; чертежи, графики; таблицы, диаграммы; приборы, механизмы; инструменты, модели, макеты. </w:t>
      </w:r>
      <w:proofErr w:type="gramEnd"/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Учебно-информационное обеспечение учебного процесса дополняется различными электронными версиями учебной литературы, программными продуктами. 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Обеспечение цифровыми образовательными ресурсами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Таким образом, учебно-методическое обеспечение образовательного процесса организовано на достаточном уровне.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Для более эффективного использования информационно-методич</w:t>
      </w:r>
      <w:r w:rsidR="00D3605F" w:rsidRPr="00FD4EB5">
        <w:rPr>
          <w:rFonts w:ascii="Times New Roman" w:hAnsi="Times New Roman" w:cs="Times New Roman"/>
          <w:sz w:val="24"/>
          <w:szCs w:val="24"/>
        </w:rPr>
        <w:t xml:space="preserve">еских материалов необходимо: </w:t>
      </w:r>
      <w:r w:rsidRPr="00FD4EB5">
        <w:rPr>
          <w:rFonts w:ascii="Times New Roman" w:hAnsi="Times New Roman" w:cs="Times New Roman"/>
          <w:sz w:val="24"/>
          <w:szCs w:val="24"/>
        </w:rPr>
        <w:t>- своевременное обновление библиотечного фонда современной учебно-методической литературой;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пополнение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цифровыми образовательными ресурсами в соответствии с требованиями общеобразовательных (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) программ;</w:t>
      </w:r>
    </w:p>
    <w:p w:rsidR="00D3605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выписывать в достаточном объеме периодические издания. 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Сохранение и укрепление здоровья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За последние пять лет была проведена определенная работа по созданию условий для сохранения и укрепления здоровья и формирования ценностей здорового образа жизни у всех участников образовательного процесса </w:t>
      </w:r>
      <w:r w:rsidR="00125009" w:rsidRPr="00FD4EB5">
        <w:rPr>
          <w:rFonts w:ascii="Times New Roman" w:hAnsi="Times New Roman" w:cs="Times New Roman"/>
          <w:sz w:val="24"/>
          <w:szCs w:val="24"/>
        </w:rPr>
        <w:t xml:space="preserve">комбината. 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Совершенствование условий для ведения образовательного процесса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Выполнен значительный объем ремонтных работ в учебных кабинетах.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="00125009" w:rsidRPr="00FD4EB5">
        <w:rPr>
          <w:rFonts w:ascii="Times New Roman" w:hAnsi="Times New Roman" w:cs="Times New Roman"/>
          <w:sz w:val="24"/>
          <w:szCs w:val="24"/>
        </w:rPr>
        <w:t>З</w:t>
      </w:r>
      <w:r w:rsidRPr="00FD4EB5">
        <w:rPr>
          <w:rFonts w:ascii="Times New Roman" w:hAnsi="Times New Roman" w:cs="Times New Roman"/>
          <w:sz w:val="24"/>
          <w:szCs w:val="24"/>
        </w:rPr>
        <w:t>акуплена со</w:t>
      </w:r>
      <w:r w:rsidR="00125009" w:rsidRPr="00FD4EB5">
        <w:rPr>
          <w:rFonts w:ascii="Times New Roman" w:hAnsi="Times New Roman" w:cs="Times New Roman"/>
          <w:sz w:val="24"/>
          <w:szCs w:val="24"/>
        </w:rPr>
        <w:t xml:space="preserve">временная компьютерная техника. </w:t>
      </w:r>
      <w:r w:rsidRPr="00FD4EB5">
        <w:rPr>
          <w:rFonts w:ascii="Times New Roman" w:hAnsi="Times New Roman" w:cs="Times New Roman"/>
          <w:sz w:val="24"/>
          <w:szCs w:val="24"/>
        </w:rPr>
        <w:t xml:space="preserve">Установлена противопожарная сигнализация с выходом на пульт пожарной охраны. В учебном процессе применяются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4C1D97">
        <w:rPr>
          <w:rFonts w:ascii="Times New Roman" w:hAnsi="Times New Roman" w:cs="Times New Roman"/>
          <w:sz w:val="24"/>
          <w:szCs w:val="24"/>
        </w:rPr>
        <w:t>, соблюдаются санитарные нормы.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Сохранение и укрепление физического и психического здоровья обучающихся и сотрудников.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В целях охраны здоровья и предупреждения возникновения и распространения заболеваний работники своевременно проходят обязательный периодический медицинский осмотр один раз в год, все работники, кроме имеющих освобождение, проходят иммунизацию против гриппа, гепатита и других инфекционных заболеваний с максимальным охватом работников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Охрана труда 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Особое внимание уделялось обучению персонала вопросам охраны труда.. Своевременно проводятся различные виды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инструктажей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как с работниками, так и обучающимися. Руководител</w:t>
      </w:r>
      <w:r w:rsidR="00125009" w:rsidRPr="00FD4EB5">
        <w:rPr>
          <w:rFonts w:ascii="Times New Roman" w:hAnsi="Times New Roman" w:cs="Times New Roman"/>
          <w:sz w:val="24"/>
          <w:szCs w:val="24"/>
        </w:rPr>
        <w:t>ь и специалист</w:t>
      </w:r>
      <w:r w:rsidRPr="00FD4EB5">
        <w:rPr>
          <w:rFonts w:ascii="Times New Roman" w:hAnsi="Times New Roman" w:cs="Times New Roman"/>
          <w:sz w:val="24"/>
          <w:szCs w:val="24"/>
        </w:rPr>
        <w:t xml:space="preserve">, занимающиеся вопросами охраны труда, </w:t>
      </w:r>
      <w:r w:rsidR="00125009" w:rsidRPr="00FD4EB5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проходят обучение по общим вопросам охр</w:t>
      </w:r>
      <w:r w:rsidR="00125009" w:rsidRPr="00FD4EB5">
        <w:rPr>
          <w:rFonts w:ascii="Times New Roman" w:hAnsi="Times New Roman" w:cs="Times New Roman"/>
          <w:sz w:val="24"/>
          <w:szCs w:val="24"/>
        </w:rPr>
        <w:t>аны труда и отраслевым правилам</w:t>
      </w:r>
      <w:proofErr w:type="gramStart"/>
      <w:r w:rsidR="00125009" w:rsidRPr="00FD4EB5">
        <w:rPr>
          <w:rFonts w:ascii="Times New Roman" w:hAnsi="Times New Roman" w:cs="Times New Roman"/>
          <w:sz w:val="24"/>
          <w:szCs w:val="24"/>
        </w:rPr>
        <w:t>.</w:t>
      </w:r>
      <w:r w:rsidRPr="00FD4E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Проведена определённая работа по обеспечению прав работника на безопасное рабочее место - специальная оценка условий труда на </w:t>
      </w:r>
      <w:r w:rsidR="00125009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рабочих местах. Данную работу необходимо продолжать. В современных социально-экономических условиях здоровье человека - важный показатель его личного успеха, поэтому необходимо дальнейшее совершенствование комплекса мероприятий, направленных на сохранение и укрепление здоровья, совершенствование материально- технической базы. </w:t>
      </w:r>
    </w:p>
    <w:p w:rsidR="0012500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4. Концепция развития комбината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Важнейшими задачами, стоящими перед российским обществом и образованием в настоящее время, являются повышение конкурентоспособности страны на международном уровне, в том числе и в области образования.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Результатом деятельности образовательной организации в современных условиях становится </w:t>
      </w: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- разносторонне образованная, компетентная,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духовно-нравственно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развитая и конкурентоспособная личность.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b/>
          <w:sz w:val="24"/>
          <w:szCs w:val="24"/>
        </w:rPr>
        <w:t>Цель программы развития: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Создание условий, необходимых для формирования разносторонне образованной, компетентной,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духовно-нравственно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развитой и конкурентоспособной личности на основе разработки и внедрения современных технологий управления качеством образования на основе системного мониторинга педагогических, экономических и социальных процессов.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 Задачи программы развития: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Определение стратегии развития Межшкольного учебного комбината в формировании конкурентоспособной личности выпускника;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2. Создание максимально благоприятных условий для профессионального самоопределения обучающихся старшей школы;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3. Укрепление материально-технической, ресурсной базы для качественной реализации муниципального задания;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4. Совершенствование модели управления с целью обеспечения эффективного развития образовательного учреждения</w:t>
      </w:r>
      <w:r w:rsidR="00D60F79" w:rsidRPr="00FD4EB5">
        <w:rPr>
          <w:rFonts w:ascii="Times New Roman" w:hAnsi="Times New Roman" w:cs="Times New Roman"/>
          <w:sz w:val="24"/>
          <w:szCs w:val="24"/>
        </w:rPr>
        <w:t>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Приоритетные задачи реализации программы развития</w:t>
      </w:r>
      <w:r w:rsidRPr="00FD4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1. Создание качественной системы профессионального обучения учащихся как условие развития личности.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2. Обеспечение условий для профессиональной самореализации учащихся.</w:t>
      </w:r>
    </w:p>
    <w:p w:rsidR="00D60F79" w:rsidRPr="00FD4EB5" w:rsidRDefault="00D60F79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3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Построение системы взаимодействия с семьёй, школой и социумом. </w:t>
      </w:r>
    </w:p>
    <w:p w:rsidR="00171F5B" w:rsidRDefault="00D60F79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4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Расширение сетевого взаимодействия и социального партнёрства как фактора повышения качества реализации дополнительных общеобразовательных </w:t>
      </w:r>
      <w:proofErr w:type="spellStart"/>
      <w:r w:rsidR="00751207"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751207" w:rsidRPr="00FD4EB5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Направления реализации программы: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1. Управленческая деятельность в течение реализации программы. В соответствии с новыми задачами необходимо пересмотреть структуру (модель) управления учреждением: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оптимизировать руководящий аппарат (за счет повышения эффективности использования современных управленческих технологий);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корректировка функциональных обязанностей управленческого персонала;</w:t>
      </w:r>
    </w:p>
    <w:p w:rsidR="00D60F79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определить более активную роль педагогических работников в реализации программы развития.</w:t>
      </w:r>
    </w:p>
    <w:p w:rsidR="00646978" w:rsidRPr="00FD4EB5" w:rsidRDefault="00646978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результатов деятельности комбината</w:t>
      </w:r>
    </w:p>
    <w:p w:rsidR="00646978" w:rsidRPr="00FD4EB5" w:rsidRDefault="0064697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Управление качеством образования </w:t>
      </w:r>
    </w:p>
    <w:p w:rsidR="00646978" w:rsidRPr="00FD4EB5" w:rsidRDefault="0064697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систематизировать  работу по управлению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качеством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 осуществляется  по следующим направлениям деятельности: </w:t>
      </w:r>
    </w:p>
    <w:p w:rsidR="00646978" w:rsidRPr="00646978" w:rsidRDefault="00646978" w:rsidP="008D29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978">
        <w:rPr>
          <w:rFonts w:ascii="Times New Roman" w:hAnsi="Times New Roman" w:cs="Times New Roman"/>
          <w:sz w:val="24"/>
          <w:szCs w:val="24"/>
        </w:rPr>
        <w:t xml:space="preserve">Внедрение системы административно-общественного </w:t>
      </w:r>
      <w:proofErr w:type="gramStart"/>
      <w:r w:rsidRPr="006469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978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услуг. </w:t>
      </w:r>
    </w:p>
    <w:p w:rsidR="00646978" w:rsidRPr="00646978" w:rsidRDefault="00646978" w:rsidP="008D29B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978">
        <w:rPr>
          <w:rFonts w:ascii="Times New Roman" w:hAnsi="Times New Roman" w:cs="Times New Roman"/>
          <w:sz w:val="24"/>
          <w:szCs w:val="24"/>
        </w:rPr>
        <w:t>Формирование и апробация модели управления качеством образования и реализации дополнительных общеобразовательных (</w:t>
      </w:r>
      <w:proofErr w:type="spellStart"/>
      <w:r w:rsidRPr="0064697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46978">
        <w:rPr>
          <w:rFonts w:ascii="Times New Roman" w:hAnsi="Times New Roman" w:cs="Times New Roman"/>
          <w:sz w:val="24"/>
          <w:szCs w:val="24"/>
        </w:rPr>
        <w:t xml:space="preserve">) программ в учреждении на основе использования современных информационно-коммуникационных технологий. </w:t>
      </w:r>
    </w:p>
    <w:p w:rsid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учреждении имеются следующие предпосылки</w:t>
      </w:r>
    </w:p>
    <w:p w:rsidR="00646978" w:rsidRP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46978" w:rsidRPr="001B4746">
        <w:rPr>
          <w:rFonts w:ascii="Times New Roman" w:hAnsi="Times New Roman" w:cs="Times New Roman"/>
          <w:sz w:val="24"/>
          <w:szCs w:val="24"/>
        </w:rPr>
        <w:t xml:space="preserve">Обновлена структура  официального  </w:t>
      </w:r>
      <w:proofErr w:type="spellStart"/>
      <w:r w:rsidR="00646978" w:rsidRPr="001B474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646978" w:rsidRPr="001B4746">
        <w:rPr>
          <w:rFonts w:ascii="Times New Roman" w:hAnsi="Times New Roman" w:cs="Times New Roman"/>
          <w:sz w:val="24"/>
          <w:szCs w:val="24"/>
        </w:rPr>
        <w:t xml:space="preserve"> представительство в целях создания открытости и доступности информации об учреждении.</w:t>
      </w:r>
    </w:p>
    <w:p w:rsidR="00646978" w:rsidRP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46978" w:rsidRPr="001B4746">
        <w:rPr>
          <w:rFonts w:ascii="Times New Roman" w:hAnsi="Times New Roman" w:cs="Times New Roman"/>
          <w:sz w:val="24"/>
          <w:szCs w:val="24"/>
        </w:rPr>
        <w:t xml:space="preserve">Все рабочие места руководящих и педагогических работников оборудованы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78" w:rsidRPr="001B4746">
        <w:rPr>
          <w:rFonts w:ascii="Times New Roman" w:hAnsi="Times New Roman" w:cs="Times New Roman"/>
          <w:sz w:val="24"/>
          <w:szCs w:val="24"/>
        </w:rPr>
        <w:t xml:space="preserve">персональными компьютерами.  </w:t>
      </w:r>
    </w:p>
    <w:p w:rsidR="00646978" w:rsidRP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46978" w:rsidRPr="001B4746">
        <w:rPr>
          <w:rFonts w:ascii="Times New Roman" w:hAnsi="Times New Roman" w:cs="Times New Roman"/>
          <w:sz w:val="24"/>
          <w:szCs w:val="24"/>
        </w:rPr>
        <w:t>Создана база данных контингента по учреждению.</w:t>
      </w:r>
    </w:p>
    <w:p w:rsidR="00646978" w:rsidRP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6978" w:rsidRPr="001B4746">
        <w:rPr>
          <w:rFonts w:ascii="Times New Roman" w:hAnsi="Times New Roman" w:cs="Times New Roman"/>
          <w:sz w:val="24"/>
          <w:szCs w:val="24"/>
        </w:rPr>
        <w:t xml:space="preserve">В работе руководящего и иного персонала активно используется программное обеспечение </w:t>
      </w:r>
      <w:proofErr w:type="spellStart"/>
      <w:r w:rsidR="00646978" w:rsidRPr="001B474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46978" w:rsidRPr="001B4746">
        <w:rPr>
          <w:rFonts w:ascii="Times New Roman" w:hAnsi="Times New Roman" w:cs="Times New Roman"/>
          <w:sz w:val="24"/>
          <w:szCs w:val="24"/>
        </w:rPr>
        <w:t>,</w:t>
      </w:r>
    </w:p>
    <w:p w:rsidR="00646978" w:rsidRPr="001B4746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4746">
        <w:rPr>
          <w:rFonts w:ascii="Times New Roman" w:hAnsi="Times New Roman" w:cs="Times New Roman"/>
          <w:sz w:val="24"/>
          <w:szCs w:val="24"/>
        </w:rPr>
        <w:t>Р</w:t>
      </w:r>
      <w:r w:rsidR="00646978" w:rsidRPr="001B4746">
        <w:rPr>
          <w:rFonts w:ascii="Times New Roman" w:hAnsi="Times New Roman" w:cs="Times New Roman"/>
          <w:sz w:val="24"/>
          <w:szCs w:val="24"/>
        </w:rPr>
        <w:t xml:space="preserve">азработана модель распределения стимулирующей части фонда оплаты труда, позволяющая осуществлять и стимулировать работников, внедряющих в работу современные педагогические технологии (в т.ч. информационно-коммуникационные), использующих инновационные подходы к выполнению своих обязанностей, применяющих творческий подход к выполнению своих должностных инструкций. </w:t>
      </w:r>
    </w:p>
    <w:p w:rsidR="00646978" w:rsidRDefault="0064697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 2015 г. изменился тип образовательной организации на организацию дополнительного </w:t>
      </w:r>
      <w:r w:rsidR="001B4746" w:rsidRPr="00FD4EB5">
        <w:rPr>
          <w:rFonts w:ascii="Times New Roman" w:hAnsi="Times New Roman" w:cs="Times New Roman"/>
          <w:sz w:val="24"/>
          <w:szCs w:val="24"/>
        </w:rPr>
        <w:t>образования,</w:t>
      </w:r>
      <w:r w:rsidRPr="00FD4EB5">
        <w:rPr>
          <w:rFonts w:ascii="Times New Roman" w:hAnsi="Times New Roman" w:cs="Times New Roman"/>
          <w:sz w:val="24"/>
          <w:szCs w:val="24"/>
        </w:rPr>
        <w:t xml:space="preserve"> и учреждение успешно прошло лицензирование</w:t>
      </w:r>
    </w:p>
    <w:p w:rsidR="00646978" w:rsidRPr="00FD4EB5" w:rsidRDefault="0064697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F79" w:rsidRPr="00FD4EB5" w:rsidRDefault="001B4746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207" w:rsidRPr="00FD4EB5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="00751207" w:rsidRPr="00FD4EB5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751207" w:rsidRPr="00FD4EB5">
        <w:rPr>
          <w:rFonts w:ascii="Times New Roman" w:hAnsi="Times New Roman" w:cs="Times New Roman"/>
          <w:b/>
          <w:sz w:val="24"/>
          <w:szCs w:val="24"/>
        </w:rPr>
        <w:t xml:space="preserve"> подхода в образовательной системе Межшкольного учебного комбината.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Важная форма реализации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подхода в обучении - освоение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проектно-исследовательских умений, умение творчески и неординарно решать поставленные задачи. Организация исследовательской работы дает возможность решать задачи: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глубокого и прочного освоения учебного материала;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значительного расширения кругозора;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развития способности аналитически мыслить, сравнивать, обобщать, классифицировать изучаемый материал и литературу по проблеме исследования;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знакомство с методами исследования и развития умения определить цель, выбрать конкретные методы и методики, необходимые в собственном исследовании,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овладение техникой эксперимента и методами анализа его результатов;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развития способности сформулировать проблему исследования;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овладения разнообразными формами организации исследовательской работы, способами итогового оформления собственного исследования и формами оценивания его результатов.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3. Внедрение и совершенствование методов обучения и воспитания, способствующих стремления к саморазвитию.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Инновационные процессы в области воспитания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будут направлены на: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- стремление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к здоровому образу жизни и физическому совершенствованию;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Инновационные процессы в области обучения будут направлены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>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планирование и модернизацию программ профессионального обучения, дополнительного образования;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внедрение в образовательный процесс новых информационных технологий, дальнейшее использование методов проектов. Это должно обеспечить вариативность и личностную ориентацию образовательного процесса, возможность выбора индивидуального образовательного маршрута, его практическую ориентацию.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b/>
          <w:sz w:val="24"/>
          <w:szCs w:val="24"/>
        </w:rPr>
        <w:t>Профессиональное развитие педагогического коллектива</w:t>
      </w:r>
      <w:r w:rsidRPr="00FD4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Совершенствование мастерства педагогов будет достигаться за счет непрерывного и систематического повышения их профессионального уровня, которое представляет собой: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совершенствование занятий и других форм воспитательной и учебной деятельности;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 xml:space="preserve"> - овладение новыми формами, методами и приёмами воспитания и обучения учащихся;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работа в районных методических объединениях учителей, семинарах- практикумах, творческих группах;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- самообразование.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Создание условий, необходимых для формирования разносторонне образованной, компетентной,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духовно-нравственно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развитой и конкурентоспособной личности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2. Обновление содержания и технологии воспитания и обучения в условиях модернизации российского образования и реализации приоритетного национального проекта «Образование».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3. Создание оптимальной организационно-управленческой структуры Межшкольного учебного комбината.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4. Создание в комбинате ситуации успеха для развития способностей каждого обучающегося, условий для творческой самореализации педагога.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5.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6. Повышение квалификации педагогических работников и просвещение родителей в соответствии с основными направлениями работы Межшкольного учебного комбината. </w:t>
      </w:r>
    </w:p>
    <w:p w:rsidR="00751207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7. Развитие ресурсного (материально-технического, кадрового, методического, нормативного) обеспечения образовательного процесса.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 развития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Подпрограмма I.</w:t>
      </w:r>
      <w:r w:rsidR="00D60F79" w:rsidRPr="00FD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b/>
          <w:sz w:val="24"/>
          <w:szCs w:val="24"/>
        </w:rPr>
        <w:t xml:space="preserve"> Управление качеством образования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Цели: 1. Повышение качества образовательных услуг на основе разработки и внедрения современных технологий управления качеством образования на основе системного мониторинга педагогических,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экономических и социальных процессов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>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Формирование современной инфраструктуры учреждения для качественной реализации дополнительных общеобразовательных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программ и программ профессионального обучения в образовательной организации (в т.ч. для одаренных детей и детей с ограниченными возможностями).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2. Совершенствование мониторинга качества образовательного процесса в образовательной организации.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3. Формирование муниципального задания на образовательные услуги на основании образовательных потребностей населения.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4. Сформировать систему административно-общественного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5. Формирование модели управления качеством образования и реализации образовательных программ в учреждении на основе использования современных информационно- коммуникационных технологий. </w:t>
      </w:r>
    </w:p>
    <w:p w:rsidR="00D60F79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подпрограммы: 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4536"/>
        <w:gridCol w:w="2268"/>
        <w:gridCol w:w="2127"/>
      </w:tblGrid>
      <w:tr w:rsidR="00E3791D" w:rsidRPr="00FD4EB5" w:rsidTr="008066B8">
        <w:tc>
          <w:tcPr>
            <w:tcW w:w="675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3791D" w:rsidRPr="00FD4EB5" w:rsidTr="008066B8">
        <w:tc>
          <w:tcPr>
            <w:tcW w:w="675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3791D" w:rsidRPr="00FD4EB5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документов,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регламентирующих каче</w:t>
            </w:r>
            <w:r w:rsidR="001B4746">
              <w:rPr>
                <w:rFonts w:ascii="Times New Roman" w:hAnsi="Times New Roman" w:cs="Times New Roman"/>
                <w:sz w:val="24"/>
                <w:szCs w:val="24"/>
              </w:rPr>
              <w:t>ство образовательного процесса в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программы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</w:t>
            </w: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формирования муниципального задания на образовательные услуги на основании образовательных потребностей населения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До 01.07.2017 г.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1B4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модели работы с одаренными и талантливыми детьми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программы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эффективной 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модели распределения стимулирующей части фонда оплаты труда</w:t>
            </w:r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791D" w:rsidRPr="00FD4EB5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01.01.2017</w:t>
            </w:r>
            <w:r w:rsidR="00E3791D"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066B8" w:rsidRPr="0017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педагогов, использующих в своей работе современные педагогические и инновационные технологии (в т.ч. информационно-коммуникационные технологии) 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программы 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066B8" w:rsidRPr="0017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непрерывных форм повышения квалификации руководящих и педагогических работников учреждения по УВР</w:t>
            </w: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программы </w:t>
            </w: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 по 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066B8" w:rsidRPr="0017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формы повышения профессиональных педагогических компетентностей - 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педагогов </w:t>
            </w:r>
          </w:p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программы </w:t>
            </w:r>
          </w:p>
          <w:p w:rsidR="00E3791D" w:rsidRPr="00FD4EB5" w:rsidRDefault="00E3791D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 по 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E3791D" w:rsidRPr="00FD4EB5" w:rsidTr="008066B8">
        <w:tc>
          <w:tcPr>
            <w:tcW w:w="675" w:type="dxa"/>
          </w:tcPr>
          <w:p w:rsidR="00E3791D" w:rsidRPr="00171F5B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066B8" w:rsidRPr="0017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791D" w:rsidRPr="00FD4EB5" w:rsidRDefault="00E3791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</w:t>
            </w:r>
            <w:r w:rsidR="008066B8" w:rsidRPr="00FD4EB5">
              <w:rPr>
                <w:rFonts w:ascii="Times New Roman" w:hAnsi="Times New Roman" w:cs="Times New Roman"/>
                <w:sz w:val="24"/>
                <w:szCs w:val="24"/>
              </w:rPr>
              <w:t>курса «Лучший педагог  Межшкольного учебного комбината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E3791D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2017/2018 учебный год </w:t>
            </w:r>
          </w:p>
        </w:tc>
        <w:tc>
          <w:tcPr>
            <w:tcW w:w="2127" w:type="dxa"/>
          </w:tcPr>
          <w:p w:rsidR="00E3791D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Организационна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8066B8" w:rsidRPr="00FD4EB5" w:rsidTr="008066B8">
        <w:tc>
          <w:tcPr>
            <w:tcW w:w="675" w:type="dxa"/>
          </w:tcPr>
          <w:p w:rsidR="008066B8" w:rsidRPr="00171F5B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F5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и административных работников учреждения в конкурсах профессионального мастерства (всех уровней) </w:t>
            </w:r>
          </w:p>
        </w:tc>
        <w:tc>
          <w:tcPr>
            <w:tcW w:w="2268" w:type="dxa"/>
          </w:tcPr>
          <w:p w:rsidR="008066B8" w:rsidRPr="00FD4EB5" w:rsidRDefault="008066B8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программы </w:t>
            </w:r>
          </w:p>
        </w:tc>
        <w:tc>
          <w:tcPr>
            <w:tcW w:w="2127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8066B8" w:rsidRPr="00FD4EB5" w:rsidTr="008066B8">
        <w:tc>
          <w:tcPr>
            <w:tcW w:w="675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536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для работы в учреждение педагогов, имеющих большой профессиональный опыт. </w:t>
            </w:r>
          </w:p>
        </w:tc>
        <w:tc>
          <w:tcPr>
            <w:tcW w:w="2268" w:type="dxa"/>
          </w:tcPr>
          <w:p w:rsidR="008066B8" w:rsidRPr="00FD4EB5" w:rsidRDefault="008066B8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программы</w:t>
            </w:r>
          </w:p>
        </w:tc>
        <w:tc>
          <w:tcPr>
            <w:tcW w:w="2127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66B8" w:rsidRPr="00FD4EB5" w:rsidTr="008066B8">
        <w:tc>
          <w:tcPr>
            <w:tcW w:w="675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Информационное пространство</w:t>
            </w:r>
          </w:p>
        </w:tc>
        <w:tc>
          <w:tcPr>
            <w:tcW w:w="2268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B8" w:rsidRPr="00FD4EB5" w:rsidTr="008066B8">
        <w:tc>
          <w:tcPr>
            <w:tcW w:w="675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применение современных информационных технологий в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</w:t>
            </w:r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учреждения (цифровые образовательные ресурсы, ресурсы глобальных сетей), в т.ч.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дистанционных образовательных технологий. </w:t>
            </w:r>
          </w:p>
        </w:tc>
        <w:tc>
          <w:tcPr>
            <w:tcW w:w="2268" w:type="dxa"/>
          </w:tcPr>
          <w:p w:rsidR="008066B8" w:rsidRPr="00FD4EB5" w:rsidRDefault="008066B8" w:rsidP="008D29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программы </w:t>
            </w:r>
          </w:p>
        </w:tc>
        <w:tc>
          <w:tcPr>
            <w:tcW w:w="2127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</w:tc>
      </w:tr>
      <w:tr w:rsidR="008066B8" w:rsidRPr="00FD4EB5" w:rsidTr="008066B8">
        <w:tc>
          <w:tcPr>
            <w:tcW w:w="675" w:type="dxa"/>
          </w:tcPr>
          <w:p w:rsidR="008066B8" w:rsidRPr="00FD4EB5" w:rsidRDefault="00171F5B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использования современных информационно-коммуникационных технологий для управления учреждением (в т.ч. совершенствование единого информационного образовательного пространства учреждения):</w:t>
            </w:r>
          </w:p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компьютерных баз данных личного состава (работники, контингент) </w:t>
            </w:r>
          </w:p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и формирование электронной библиотеки </w:t>
            </w:r>
          </w:p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- иные формы работы </w:t>
            </w:r>
          </w:p>
        </w:tc>
        <w:tc>
          <w:tcPr>
            <w:tcW w:w="2268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программы </w:t>
            </w:r>
          </w:p>
        </w:tc>
        <w:tc>
          <w:tcPr>
            <w:tcW w:w="2127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</w:tc>
      </w:tr>
    </w:tbl>
    <w:p w:rsidR="008066B8" w:rsidRPr="00FD4EB5" w:rsidRDefault="008066B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подпрограммы: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Созданы благоприятные и комфортные условия для качественной реализации дополнительных общеобразовательных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программ и программ профессионального обучения в образовательной организации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2. Эффективно используется в управленческой деятельности мониторинг качества образовательного процесса в образовательной организации.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3. Используется механизм разработки муниципального задания на образовательные услуги на основании образовательных потребностей населения.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4. Сформирована система административно-общественного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качеством образовательных услуг. Создана эффективная модель управления качеством образования и реализации дополнительных общеобразовательных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программ и программ профессионального обучения в образовательной организации на основе использования современных информационно- коммуникационных технологий.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Подпрограмма II.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Развитие профессионального обучения учащихся и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Цели: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Оказание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деятельности.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2.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3. Обеспечение социальной адаптации выпускников общеобразовательных организаций к рынку труда, формирование у них положительной мотивации к получению профессионального образования и профессии, гарантирующей трудоустройство.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1. Оказание помощи подросткам в самопознании, постановке реальных жизненных целей и пути реализации этих целей;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2. Формирование знаний, умений и навыков трудовой деятельности с учетом возможностей и интересов обучающихся, а также в соответствии с потребностями общества;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>3. Развитие творческих, профессионально значимых качеств личности обучающихся;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4. Достижение эффективного уровня компетентности в избранной области трудовой деятельности;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5. Формирование потребности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в профессиональном самоопределении;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6. Воспитание общей трудовой культуры; 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7. Обеспечение преемственности между общим и профессиональным образованием, в том числе, более эффективная подготовка выпускников школы к освоению программ среднего и высшего профессионального образования;</w:t>
      </w:r>
    </w:p>
    <w:p w:rsidR="008066B8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8. Сотрудничество с родителями по вопросам профессионального самоопределения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>.</w:t>
      </w:r>
    </w:p>
    <w:p w:rsidR="008066B8" w:rsidRPr="00FD4EB5" w:rsidRDefault="008066B8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Основные мероприятия подпрограммы</w:t>
      </w: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8066B8" w:rsidRPr="00FD4EB5" w:rsidTr="008066B8">
        <w:tc>
          <w:tcPr>
            <w:tcW w:w="1242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393" w:type="dxa"/>
          </w:tcPr>
          <w:p w:rsidR="008066B8" w:rsidRPr="00FD4EB5" w:rsidRDefault="008066B8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066B8" w:rsidRPr="00FD4EB5" w:rsidTr="008066B8">
        <w:tc>
          <w:tcPr>
            <w:tcW w:w="1242" w:type="dxa"/>
          </w:tcPr>
          <w:p w:rsidR="008066B8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066B8" w:rsidRPr="00FD4EB5" w:rsidRDefault="00277E65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Центра занятости </w:t>
            </w:r>
          </w:p>
        </w:tc>
        <w:tc>
          <w:tcPr>
            <w:tcW w:w="2393" w:type="dxa"/>
          </w:tcPr>
          <w:p w:rsidR="008066B8" w:rsidRPr="00FD4EB5" w:rsidRDefault="00277E65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3" w:type="dxa"/>
          </w:tcPr>
          <w:p w:rsidR="008066B8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77E65" w:rsidRPr="00FD4EB5" w:rsidTr="008066B8">
        <w:tc>
          <w:tcPr>
            <w:tcW w:w="1242" w:type="dxa"/>
          </w:tcPr>
          <w:p w:rsidR="00277E65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7E65" w:rsidRPr="00FD4EB5" w:rsidRDefault="00277E65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предприятий и учебных заведений </w:t>
            </w:r>
          </w:p>
        </w:tc>
        <w:tc>
          <w:tcPr>
            <w:tcW w:w="2393" w:type="dxa"/>
          </w:tcPr>
          <w:p w:rsidR="00277E65" w:rsidRPr="00FD4EB5" w:rsidRDefault="00277E65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3" w:type="dxa"/>
          </w:tcPr>
          <w:p w:rsidR="00277E6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2264E7" w:rsidRPr="00FD4EB5" w:rsidTr="008066B8">
        <w:tc>
          <w:tcPr>
            <w:tcW w:w="1242" w:type="dxa"/>
          </w:tcPr>
          <w:p w:rsidR="002264E7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кабинетах тематических стендов по профориентации. </w:t>
            </w:r>
          </w:p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4E7" w:rsidRPr="00FD4EB5" w:rsidRDefault="002264E7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</w:t>
            </w:r>
          </w:p>
        </w:tc>
        <w:tc>
          <w:tcPr>
            <w:tcW w:w="2393" w:type="dxa"/>
          </w:tcPr>
          <w:p w:rsidR="002264E7" w:rsidRDefault="002264E7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Pr="00D511EB" w:rsidRDefault="002264E7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8066B8">
        <w:tc>
          <w:tcPr>
            <w:tcW w:w="1242" w:type="dxa"/>
          </w:tcPr>
          <w:p w:rsidR="002264E7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Оформление рекламного стенда  по профориентации</w:t>
            </w:r>
          </w:p>
        </w:tc>
        <w:tc>
          <w:tcPr>
            <w:tcW w:w="2393" w:type="dxa"/>
          </w:tcPr>
          <w:p w:rsidR="002264E7" w:rsidRPr="00FD4EB5" w:rsidRDefault="002264E7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3" w:type="dxa"/>
          </w:tcPr>
          <w:p w:rsidR="002264E7" w:rsidRDefault="002264E7" w:rsidP="003E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D511E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Default="002264E7" w:rsidP="002264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8066B8">
        <w:tc>
          <w:tcPr>
            <w:tcW w:w="1242" w:type="dxa"/>
          </w:tcPr>
          <w:p w:rsidR="002264E7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сетевых профессиональных сообществах в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Интернет-проектах</w:t>
            </w:r>
            <w:proofErr w:type="spellEnd"/>
            <w:proofErr w:type="gramEnd"/>
          </w:p>
        </w:tc>
        <w:tc>
          <w:tcPr>
            <w:tcW w:w="2393" w:type="dxa"/>
          </w:tcPr>
          <w:p w:rsidR="002264E7" w:rsidRPr="00FD4EB5" w:rsidRDefault="002264E7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3" w:type="dxa"/>
          </w:tcPr>
          <w:p w:rsidR="002264E7" w:rsidRDefault="002264E7" w:rsidP="002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D511E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Pr="00D511EB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8066B8">
        <w:tc>
          <w:tcPr>
            <w:tcW w:w="1242" w:type="dxa"/>
          </w:tcPr>
          <w:p w:rsidR="002264E7" w:rsidRPr="00FD4EB5" w:rsidRDefault="00262F51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9-х  классах </w:t>
            </w:r>
          </w:p>
        </w:tc>
        <w:tc>
          <w:tcPr>
            <w:tcW w:w="2393" w:type="dxa"/>
          </w:tcPr>
          <w:p w:rsidR="002264E7" w:rsidRPr="00FD4EB5" w:rsidRDefault="002264E7" w:rsidP="002264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393" w:type="dxa"/>
          </w:tcPr>
          <w:p w:rsidR="002264E7" w:rsidRDefault="002264E7" w:rsidP="002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E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D511E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Pr="002264E7" w:rsidRDefault="002264E7" w:rsidP="002264E7">
            <w:pPr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</w:tbl>
    <w:p w:rsidR="00277E65" w:rsidRPr="00FD4EB5" w:rsidRDefault="00277E65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E65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подпрограммы: </w:t>
      </w:r>
    </w:p>
    <w:p w:rsidR="00277E65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Создание методической базы для эффективной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277E65" w:rsidRPr="00FD4EB5" w:rsidRDefault="00277E65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Создание оптимальной модели </w:t>
      </w:r>
      <w:proofErr w:type="spellStart"/>
      <w:r w:rsidR="00751207" w:rsidRPr="00FD4EB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751207" w:rsidRPr="00FD4EB5">
        <w:rPr>
          <w:rFonts w:ascii="Times New Roman" w:hAnsi="Times New Roman" w:cs="Times New Roman"/>
          <w:sz w:val="24"/>
          <w:szCs w:val="24"/>
        </w:rPr>
        <w:t xml:space="preserve"> работы для профессионального самоопределения </w:t>
      </w:r>
      <w:proofErr w:type="gramStart"/>
      <w:r w:rsidR="00751207"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1207" w:rsidRPr="00FD4EB5">
        <w:rPr>
          <w:rFonts w:ascii="Times New Roman" w:hAnsi="Times New Roman" w:cs="Times New Roman"/>
          <w:sz w:val="24"/>
          <w:szCs w:val="24"/>
        </w:rPr>
        <w:t>.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Информатизация образовательного процесса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Развитие и оптимизация информационной образовательной сети </w:t>
      </w:r>
      <w:r w:rsidR="00F1076F" w:rsidRPr="00FD4EB5">
        <w:rPr>
          <w:rFonts w:ascii="Times New Roman" w:hAnsi="Times New Roman" w:cs="Times New Roman"/>
          <w:sz w:val="24"/>
          <w:szCs w:val="24"/>
        </w:rPr>
        <w:t>учреждения</w:t>
      </w:r>
      <w:r w:rsidRPr="00FD4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1. Дальнейшее совершенствование материально-технического обеспечения учреждения в отношении средств информатизации.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="00F1076F" w:rsidRPr="00FD4EB5">
        <w:rPr>
          <w:rFonts w:ascii="Times New Roman" w:hAnsi="Times New Roman" w:cs="Times New Roman"/>
          <w:sz w:val="24"/>
          <w:szCs w:val="24"/>
        </w:rPr>
        <w:t>2</w:t>
      </w:r>
      <w:r w:rsidRPr="00FD4EB5">
        <w:rPr>
          <w:rFonts w:ascii="Times New Roman" w:hAnsi="Times New Roman" w:cs="Times New Roman"/>
          <w:sz w:val="24"/>
          <w:szCs w:val="24"/>
        </w:rPr>
        <w:t xml:space="preserve">. Расширение открытого информационного образовательного пространства. </w:t>
      </w:r>
    </w:p>
    <w:p w:rsidR="00F1076F" w:rsidRPr="00FD4EB5" w:rsidRDefault="00F1076F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</w:t>
      </w:r>
      <w:r w:rsidR="00751207" w:rsidRPr="00FD4EB5">
        <w:rPr>
          <w:rFonts w:ascii="Times New Roman" w:hAnsi="Times New Roman" w:cs="Times New Roman"/>
          <w:sz w:val="24"/>
          <w:szCs w:val="24"/>
        </w:rPr>
        <w:t xml:space="preserve">. Развитие внутреннего сетевого взаимодействия учреждения. </w:t>
      </w:r>
    </w:p>
    <w:p w:rsidR="00F1076F" w:rsidRPr="00FD4EB5" w:rsidRDefault="00F1076F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51207" w:rsidRPr="00FD4EB5">
        <w:rPr>
          <w:rFonts w:ascii="Times New Roman" w:hAnsi="Times New Roman" w:cs="Times New Roman"/>
          <w:sz w:val="24"/>
          <w:szCs w:val="24"/>
        </w:rPr>
        <w:t>. Совершенствование административно-управленческой работы посредством активного использования И</w:t>
      </w:r>
      <w:proofErr w:type="gramStart"/>
      <w:r w:rsidR="00751207" w:rsidRPr="00FD4EB5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="00751207" w:rsidRPr="00FD4EB5">
        <w:rPr>
          <w:rFonts w:ascii="Times New Roman" w:hAnsi="Times New Roman" w:cs="Times New Roman"/>
          <w:sz w:val="24"/>
          <w:szCs w:val="24"/>
        </w:rPr>
        <w:t xml:space="preserve">оцессе управления образованием. </w:t>
      </w:r>
    </w:p>
    <w:p w:rsidR="00F1076F" w:rsidRPr="00FD4EB5" w:rsidRDefault="00F1076F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5</w:t>
      </w:r>
      <w:r w:rsidR="00751207" w:rsidRPr="00FD4EB5">
        <w:rPr>
          <w:rFonts w:ascii="Times New Roman" w:hAnsi="Times New Roman" w:cs="Times New Roman"/>
          <w:sz w:val="24"/>
          <w:szCs w:val="24"/>
        </w:rPr>
        <w:t>. Обновление и качественная реализация содержания образовательного процесса; повышение доступности образовательных услуг в области ИКТ, эффективное использование современных информационных технологий; усиление междисциплинарных связей в обучении; организация вариативного и индивидуального образования.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11. Использование ИКТ для непрерывного профессионального образования педагогов, управленческих кадров: повышение квалификации, переподготовка педагогических работников, участие в семинарах,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, конференциях и конкурсах и других мероприятиях для повышения профессионального мастерства в обл</w:t>
      </w:r>
      <w:r w:rsidR="00F1076F" w:rsidRPr="00FD4EB5">
        <w:rPr>
          <w:rFonts w:ascii="Times New Roman" w:hAnsi="Times New Roman" w:cs="Times New Roman"/>
          <w:sz w:val="24"/>
          <w:szCs w:val="24"/>
        </w:rPr>
        <w:t>асти ИКТ.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14. Обеспечение здоровья обучающихся и педагогов, выполнение санитарно- эпидемических и экологических норм при использовании информационно- коммуникационных технологий. </w:t>
      </w:r>
    </w:p>
    <w:p w:rsidR="00F1076F" w:rsidRPr="00FD4EB5" w:rsidRDefault="00751207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 xml:space="preserve">Основные мероприятия подпрограммы </w:t>
      </w:r>
    </w:p>
    <w:tbl>
      <w:tblPr>
        <w:tblStyle w:val="a4"/>
        <w:tblW w:w="0" w:type="auto"/>
        <w:tblLook w:val="04A0"/>
      </w:tblPr>
      <w:tblGrid>
        <w:gridCol w:w="540"/>
        <w:gridCol w:w="4248"/>
        <w:gridCol w:w="2391"/>
        <w:gridCol w:w="2392"/>
      </w:tblGrid>
      <w:tr w:rsidR="00F1076F" w:rsidRPr="00FD4EB5" w:rsidTr="002264E7">
        <w:tc>
          <w:tcPr>
            <w:tcW w:w="540" w:type="dxa"/>
          </w:tcPr>
          <w:p w:rsidR="00F1076F" w:rsidRPr="00FD4EB5" w:rsidRDefault="00F1076F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</w:tcPr>
          <w:p w:rsidR="00F1076F" w:rsidRPr="00FD4EB5" w:rsidRDefault="00F1076F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1" w:type="dxa"/>
          </w:tcPr>
          <w:p w:rsidR="00F1076F" w:rsidRPr="00FD4EB5" w:rsidRDefault="00F1076F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392" w:type="dxa"/>
          </w:tcPr>
          <w:p w:rsidR="00F1076F" w:rsidRPr="00FD4EB5" w:rsidRDefault="00F1076F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076F" w:rsidRPr="00FD4EB5" w:rsidTr="002264E7">
        <w:tc>
          <w:tcPr>
            <w:tcW w:w="540" w:type="dxa"/>
          </w:tcPr>
          <w:p w:rsidR="00F1076F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F1076F" w:rsidRPr="001B4746" w:rsidRDefault="00F1076F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BE6492" w:rsidRPr="001B474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видеонаблюдения для учебных машин </w:t>
            </w:r>
          </w:p>
        </w:tc>
        <w:tc>
          <w:tcPr>
            <w:tcW w:w="2391" w:type="dxa"/>
          </w:tcPr>
          <w:p w:rsidR="00F1076F" w:rsidRPr="001B4746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Ноябрь-декабрь 2016</w:t>
            </w:r>
          </w:p>
        </w:tc>
        <w:tc>
          <w:tcPr>
            <w:tcW w:w="2392" w:type="dxa"/>
          </w:tcPr>
          <w:p w:rsidR="00F1076F" w:rsidRPr="001B4746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1076F" w:rsidRPr="00FD4EB5" w:rsidTr="002264E7">
        <w:tc>
          <w:tcPr>
            <w:tcW w:w="540" w:type="dxa"/>
          </w:tcPr>
          <w:p w:rsidR="00F1076F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</w:tcPr>
          <w:p w:rsidR="00F1076F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дискового пространства в облачном сервисе для сотрудников в служебных целях </w:t>
            </w:r>
          </w:p>
        </w:tc>
        <w:tc>
          <w:tcPr>
            <w:tcW w:w="2391" w:type="dxa"/>
          </w:tcPr>
          <w:p w:rsidR="00F1076F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076F" w:rsidRPr="00FD4EB5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BE6492" w:rsidRPr="00FD4EB5" w:rsidTr="002264E7">
        <w:tc>
          <w:tcPr>
            <w:tcW w:w="540" w:type="dxa"/>
          </w:tcPr>
          <w:p w:rsidR="00BE6492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 мероприятий для преподавателей по использованию ИКТ </w:t>
            </w:r>
          </w:p>
        </w:tc>
        <w:tc>
          <w:tcPr>
            <w:tcW w:w="2391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6492" w:rsidRPr="00FD4EB5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BE6492" w:rsidRPr="00FD4EB5" w:rsidTr="002264E7">
        <w:tc>
          <w:tcPr>
            <w:tcW w:w="540" w:type="dxa"/>
          </w:tcPr>
          <w:p w:rsidR="00BE6492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ОО по вопросам ИКТ- компетентности</w:t>
            </w:r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реализации программы Директор</w:t>
            </w:r>
          </w:p>
        </w:tc>
        <w:tc>
          <w:tcPr>
            <w:tcW w:w="2391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6492" w:rsidRPr="00FD4EB5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2264E7" w:rsidRPr="00FD4EB5" w:rsidTr="002264E7">
        <w:tc>
          <w:tcPr>
            <w:tcW w:w="540" w:type="dxa"/>
          </w:tcPr>
          <w:p w:rsidR="002264E7" w:rsidRPr="001B4746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8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Ваимопосещение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применением ИКТ </w:t>
            </w:r>
          </w:p>
        </w:tc>
        <w:tc>
          <w:tcPr>
            <w:tcW w:w="2391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2" w:type="dxa"/>
          </w:tcPr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Pr="00961220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2264E7">
        <w:tc>
          <w:tcPr>
            <w:tcW w:w="540" w:type="dxa"/>
          </w:tcPr>
          <w:p w:rsidR="002264E7" w:rsidRPr="001B4746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8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содержания, расширение спектра и реализация программ дополнительного образования детей, предусматривающих освоение ими новых информационных технологий. </w:t>
            </w:r>
          </w:p>
        </w:tc>
        <w:tc>
          <w:tcPr>
            <w:tcW w:w="2391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392" w:type="dxa"/>
          </w:tcPr>
          <w:p w:rsidR="002264E7" w:rsidRDefault="002264E7" w:rsidP="0022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Default="002264E7" w:rsidP="002264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2264E7">
        <w:tc>
          <w:tcPr>
            <w:tcW w:w="540" w:type="dxa"/>
          </w:tcPr>
          <w:p w:rsidR="002264E7" w:rsidRPr="001B4746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уроков и занятий (в том числе открытых) с применением ИКТ </w:t>
            </w:r>
          </w:p>
        </w:tc>
        <w:tc>
          <w:tcPr>
            <w:tcW w:w="2391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2" w:type="dxa"/>
          </w:tcPr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Pr="00961220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264E7" w:rsidRPr="00FD4EB5" w:rsidTr="002264E7">
        <w:tc>
          <w:tcPr>
            <w:tcW w:w="540" w:type="dxa"/>
          </w:tcPr>
          <w:p w:rsidR="002264E7" w:rsidRPr="001B4746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8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дистанционных образовательных технологий как фактора современного образования (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очно-дистанционные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курсы, </w:t>
            </w: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дистанционного обучения при организации образовательного процесса в учреждении) </w:t>
            </w:r>
          </w:p>
        </w:tc>
        <w:tc>
          <w:tcPr>
            <w:tcW w:w="2391" w:type="dxa"/>
          </w:tcPr>
          <w:p w:rsidR="002264E7" w:rsidRPr="00FD4EB5" w:rsidRDefault="002264E7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реализации программы</w:t>
            </w:r>
          </w:p>
        </w:tc>
        <w:tc>
          <w:tcPr>
            <w:tcW w:w="2392" w:type="dxa"/>
          </w:tcPr>
          <w:p w:rsidR="002264E7" w:rsidRDefault="002264E7" w:rsidP="00E0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22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96122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2264E7" w:rsidRDefault="002264E7" w:rsidP="0022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2264E7" w:rsidRDefault="002264E7" w:rsidP="002264E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BE6492" w:rsidRPr="00FD4EB5" w:rsidTr="002264E7">
        <w:tc>
          <w:tcPr>
            <w:tcW w:w="540" w:type="dxa"/>
          </w:tcPr>
          <w:p w:rsidR="00BE6492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48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Техническое обновление  официального сайта</w:t>
            </w:r>
          </w:p>
        </w:tc>
        <w:tc>
          <w:tcPr>
            <w:tcW w:w="2391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6492" w:rsidRPr="00FD4EB5" w:rsidRDefault="00BE6492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492" w:rsidRPr="00FD4EB5" w:rsidTr="002264E7">
        <w:tc>
          <w:tcPr>
            <w:tcW w:w="540" w:type="dxa"/>
          </w:tcPr>
          <w:p w:rsidR="00BE6492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8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официального сайта </w:t>
            </w:r>
          </w:p>
        </w:tc>
        <w:tc>
          <w:tcPr>
            <w:tcW w:w="2391" w:type="dxa"/>
          </w:tcPr>
          <w:p w:rsidR="00BE6492" w:rsidRPr="00FD4EB5" w:rsidRDefault="00BE6492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6492" w:rsidRPr="00FD4EB5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0501ED" w:rsidRPr="00FD4EB5" w:rsidTr="002264E7">
        <w:tc>
          <w:tcPr>
            <w:tcW w:w="540" w:type="dxa"/>
          </w:tcPr>
          <w:p w:rsidR="000501ED" w:rsidRPr="001B4746" w:rsidRDefault="001B4746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8" w:type="dxa"/>
          </w:tcPr>
          <w:p w:rsidR="000501ED" w:rsidRPr="00FD4EB5" w:rsidRDefault="000501E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базой данных Контингента </w:t>
            </w:r>
          </w:p>
        </w:tc>
        <w:tc>
          <w:tcPr>
            <w:tcW w:w="2391" w:type="dxa"/>
          </w:tcPr>
          <w:p w:rsidR="000501ED" w:rsidRPr="00FD4EB5" w:rsidRDefault="000501ED" w:rsidP="008D29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2392" w:type="dxa"/>
          </w:tcPr>
          <w:p w:rsidR="002264E7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501ED" w:rsidRPr="00FD4EB5" w:rsidRDefault="002264E7" w:rsidP="002264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</w:tbl>
    <w:p w:rsidR="000501ED" w:rsidRPr="00FD4EB5" w:rsidRDefault="000501ED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подпрограммы: </w:t>
      </w:r>
    </w:p>
    <w:p w:rsidR="000501ED" w:rsidRPr="00FD4EB5" w:rsidRDefault="00E57E7C" w:rsidP="008D29B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Укреплена материально-техни</w:t>
      </w:r>
      <w:r w:rsidR="00FD4EB5" w:rsidRPr="00FD4EB5">
        <w:rPr>
          <w:rFonts w:ascii="Times New Roman" w:hAnsi="Times New Roman" w:cs="Times New Roman"/>
          <w:sz w:val="24"/>
          <w:szCs w:val="24"/>
        </w:rPr>
        <w:t>ческая оснащенность учреждения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3. Развито внутреннее сет</w:t>
      </w:r>
      <w:r w:rsidR="000501ED" w:rsidRPr="00FD4EB5">
        <w:rPr>
          <w:rFonts w:ascii="Times New Roman" w:hAnsi="Times New Roman" w:cs="Times New Roman"/>
          <w:sz w:val="24"/>
          <w:szCs w:val="24"/>
        </w:rPr>
        <w:t>евое взаимодействие учреждения.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4. Построена ресурсная основа информатизации учреждения в соответствии с условиями модернизации образования. 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5. Методическое сопровождение процессов информатизации в учреждении</w:t>
      </w:r>
      <w:r w:rsidR="000501ED"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t xml:space="preserve">осуществляется на высоком уровне; новейшие ИКТ используются для совершенствования методик преподавания, применяются в научно-методической, экспериментальной и проектной деятельности; 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7. Активное и грамотное использование новейших инфо</w:t>
      </w:r>
      <w:r w:rsidR="000501ED" w:rsidRPr="00FD4EB5">
        <w:rPr>
          <w:rFonts w:ascii="Times New Roman" w:hAnsi="Times New Roman" w:cs="Times New Roman"/>
          <w:sz w:val="24"/>
          <w:szCs w:val="24"/>
        </w:rPr>
        <w:t xml:space="preserve">рмационных и коммуникативных </w:t>
      </w:r>
      <w:r w:rsidRPr="00FD4EB5">
        <w:rPr>
          <w:rFonts w:ascii="Times New Roman" w:hAnsi="Times New Roman" w:cs="Times New Roman"/>
          <w:sz w:val="24"/>
          <w:szCs w:val="24"/>
        </w:rPr>
        <w:t xml:space="preserve">технологий, компьютерных и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продуктов всеми участниками об</w:t>
      </w:r>
      <w:r w:rsidR="000501ED" w:rsidRPr="00FD4EB5">
        <w:rPr>
          <w:rFonts w:ascii="Times New Roman" w:hAnsi="Times New Roman" w:cs="Times New Roman"/>
          <w:sz w:val="24"/>
          <w:szCs w:val="24"/>
        </w:rPr>
        <w:t xml:space="preserve">разовательного процесса в  </w:t>
      </w:r>
      <w:r w:rsidRPr="00FD4EB5">
        <w:rPr>
          <w:rFonts w:ascii="Times New Roman" w:hAnsi="Times New Roman" w:cs="Times New Roman"/>
          <w:sz w:val="24"/>
          <w:szCs w:val="24"/>
        </w:rPr>
        <w:t>учебном процесс</w:t>
      </w:r>
      <w:r w:rsidR="000501ED" w:rsidRPr="00FD4EB5">
        <w:rPr>
          <w:rFonts w:ascii="Times New Roman" w:hAnsi="Times New Roman" w:cs="Times New Roman"/>
          <w:sz w:val="24"/>
          <w:szCs w:val="24"/>
        </w:rPr>
        <w:t>е, управленческой деятельности.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8. Обновлено содержание програ</w:t>
      </w:r>
      <w:r w:rsidR="000501ED" w:rsidRPr="00FD4EB5">
        <w:rPr>
          <w:rFonts w:ascii="Times New Roman" w:hAnsi="Times New Roman" w:cs="Times New Roman"/>
          <w:sz w:val="24"/>
          <w:szCs w:val="24"/>
        </w:rPr>
        <w:t>мм дополнительного образования.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11. Проведена эффективная работа по повышению квалификации и переподготовке педагогических и управ</w:t>
      </w:r>
      <w:r w:rsidR="000501ED" w:rsidRPr="00FD4EB5">
        <w:rPr>
          <w:rFonts w:ascii="Times New Roman" w:hAnsi="Times New Roman" w:cs="Times New Roman"/>
          <w:sz w:val="24"/>
          <w:szCs w:val="24"/>
        </w:rPr>
        <w:t>ленческих кадров в области ИКТ.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12. Проявляется высокая компетентность участников образовательного процесса в вопросах использования современных информационно-коммуникационных технологий. 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13. Внедрены образовательные программы с применением электронного обучения и активно используются дистанционные образовательные технологии 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18. Активно и грамотно используются ресурсы библиотеки,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>, Интернета.</w:t>
      </w:r>
    </w:p>
    <w:p w:rsidR="000501ED" w:rsidRPr="00FD4EB5" w:rsidRDefault="00E57E7C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19. We</w:t>
      </w:r>
      <w:r w:rsidR="000501ED" w:rsidRPr="00FD4EB5">
        <w:rPr>
          <w:rFonts w:ascii="Times New Roman" w:hAnsi="Times New Roman" w:cs="Times New Roman"/>
          <w:sz w:val="24"/>
          <w:szCs w:val="24"/>
        </w:rPr>
        <w:t>b-представительство учреждения  соответствуе</w:t>
      </w:r>
      <w:r w:rsidRPr="00FD4EB5">
        <w:rPr>
          <w:rFonts w:ascii="Times New Roman" w:hAnsi="Times New Roman" w:cs="Times New Roman"/>
          <w:sz w:val="24"/>
          <w:szCs w:val="24"/>
        </w:rPr>
        <w:t>т необходимым требованиям, предоставляют полную и наглядную информацию о деятельности учреждения, пр</w:t>
      </w:r>
      <w:r w:rsidR="000501ED" w:rsidRPr="00FD4EB5">
        <w:rPr>
          <w:rFonts w:ascii="Times New Roman" w:hAnsi="Times New Roman" w:cs="Times New Roman"/>
          <w:sz w:val="24"/>
          <w:szCs w:val="24"/>
        </w:rPr>
        <w:t>ивлекае</w:t>
      </w:r>
      <w:r w:rsidRPr="00FD4EB5">
        <w:rPr>
          <w:rFonts w:ascii="Times New Roman" w:hAnsi="Times New Roman" w:cs="Times New Roman"/>
          <w:sz w:val="24"/>
          <w:szCs w:val="24"/>
        </w:rPr>
        <w:t>т внимание ин</w:t>
      </w:r>
      <w:r w:rsidR="000501ED" w:rsidRPr="00FD4EB5">
        <w:rPr>
          <w:rFonts w:ascii="Times New Roman" w:hAnsi="Times New Roman" w:cs="Times New Roman"/>
          <w:sz w:val="24"/>
          <w:szCs w:val="24"/>
        </w:rPr>
        <w:t>формационной активностью, создае</w:t>
      </w:r>
      <w:r w:rsidRPr="00FD4EB5">
        <w:rPr>
          <w:rFonts w:ascii="Times New Roman" w:hAnsi="Times New Roman" w:cs="Times New Roman"/>
          <w:sz w:val="24"/>
          <w:szCs w:val="24"/>
        </w:rPr>
        <w:t xml:space="preserve">т условия для повышения интереса </w:t>
      </w:r>
      <w:proofErr w:type="gramStart"/>
      <w:r w:rsidRPr="00FD4E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EB5">
        <w:rPr>
          <w:rFonts w:ascii="Times New Roman" w:hAnsi="Times New Roman" w:cs="Times New Roman"/>
          <w:sz w:val="24"/>
          <w:szCs w:val="24"/>
        </w:rPr>
        <w:t xml:space="preserve"> к программам дополнительного образования </w:t>
      </w:r>
    </w:p>
    <w:p w:rsidR="00E57E7C" w:rsidRPr="00FD4EB5" w:rsidRDefault="00E57E7C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EB5" w:rsidRPr="00646978" w:rsidRDefault="00BA0BF4" w:rsidP="008D29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EB5">
        <w:rPr>
          <w:rFonts w:ascii="Times New Roman" w:hAnsi="Times New Roman" w:cs="Times New Roman"/>
          <w:b/>
          <w:sz w:val="24"/>
          <w:szCs w:val="24"/>
        </w:rPr>
        <w:t>Развитие материально-технической базы</w:t>
      </w:r>
    </w:p>
    <w:p w:rsidR="00FD4EB5" w:rsidRPr="00646978" w:rsidRDefault="00BA0BF4" w:rsidP="008D2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FD4EB5" w:rsidRPr="00FD4EB5" w:rsidRDefault="00BA0BF4" w:rsidP="008D29B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Повышение качества образовательных услуг на основе использования современной материально-технической базы</w:t>
      </w:r>
    </w:p>
    <w:p w:rsidR="00FD4EB5" w:rsidRPr="00FD4EB5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D4EB5" w:rsidRPr="00646978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Формирование современной инфраструктуры образовательной организации в части организации современных, безопасных для проведения занятий, учебных помещений качественной реализации дополнительных общеобразовательных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  <w:r w:rsidRPr="00FD4EB5">
        <w:rPr>
          <w:rFonts w:ascii="Times New Roman" w:hAnsi="Times New Roman" w:cs="Times New Roman"/>
          <w:sz w:val="24"/>
          <w:szCs w:val="24"/>
        </w:rPr>
        <w:lastRenderedPageBreak/>
        <w:t>программ и программ профессионального обучения в учреждении (в т.ч. для одаренных детей и детей с ограниченными возможностями).</w:t>
      </w:r>
    </w:p>
    <w:p w:rsidR="00FD4EB5" w:rsidRPr="00646978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2. Формирование пространства, позволяющего эффективно организовать проектную деятельность, занятия в малых группах, применение различных форм организации работы с детьми. </w:t>
      </w:r>
    </w:p>
    <w:p w:rsidR="00FD4EB5" w:rsidRPr="00646978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3. Оснащение образовательного учреждения современным учебным оборудованием Основные мероприятия подпрограммы</w:t>
      </w:r>
    </w:p>
    <w:tbl>
      <w:tblPr>
        <w:tblStyle w:val="a4"/>
        <w:tblW w:w="0" w:type="auto"/>
        <w:tblInd w:w="390" w:type="dxa"/>
        <w:tblLook w:val="04A0"/>
      </w:tblPr>
      <w:tblGrid>
        <w:gridCol w:w="569"/>
        <w:gridCol w:w="3402"/>
        <w:gridCol w:w="1984"/>
        <w:gridCol w:w="1985"/>
      </w:tblGrid>
      <w:tr w:rsidR="00FD4EB5" w:rsidRPr="00FD4EB5" w:rsidTr="00FD4EB5">
        <w:tc>
          <w:tcPr>
            <w:tcW w:w="569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85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4EB5" w:rsidRPr="00FD4EB5" w:rsidTr="00FD4EB5">
        <w:tc>
          <w:tcPr>
            <w:tcW w:w="569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современных ремонтных работ: - ремонт учебных кабинетов </w:t>
            </w:r>
          </w:p>
        </w:tc>
        <w:tc>
          <w:tcPr>
            <w:tcW w:w="1984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программы</w:t>
            </w:r>
          </w:p>
        </w:tc>
        <w:tc>
          <w:tcPr>
            <w:tcW w:w="1985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Директор, начальник АХЧ</w:t>
            </w:r>
          </w:p>
        </w:tc>
      </w:tr>
      <w:tr w:rsidR="00FD4EB5" w:rsidRPr="00FD4EB5" w:rsidTr="00FD4EB5">
        <w:tc>
          <w:tcPr>
            <w:tcW w:w="569" w:type="dxa"/>
          </w:tcPr>
          <w:p w:rsidR="00FD4EB5" w:rsidRPr="00FD4EB5" w:rsidRDefault="001B4746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современными средствами информатизации - оборудование кабинетов новыми персональными компьютерами, проекторами</w:t>
            </w:r>
          </w:p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1985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D4EB5" w:rsidRPr="00FD4EB5" w:rsidTr="00FD4EB5">
        <w:tc>
          <w:tcPr>
            <w:tcW w:w="569" w:type="dxa"/>
          </w:tcPr>
          <w:p w:rsidR="00FD4EB5" w:rsidRPr="00FD4EB5" w:rsidRDefault="001B4746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высокоскоростным бесперебойным интернетом - оборудование кабинетов цифровой техникой (для организации образовательного процесса) В течение реализации программы</w:t>
            </w:r>
          </w:p>
        </w:tc>
        <w:tc>
          <w:tcPr>
            <w:tcW w:w="1984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программы </w:t>
            </w:r>
          </w:p>
        </w:tc>
        <w:tc>
          <w:tcPr>
            <w:tcW w:w="1985" w:type="dxa"/>
          </w:tcPr>
          <w:p w:rsidR="00FD4EB5" w:rsidRPr="00FD4EB5" w:rsidRDefault="00FD4EB5" w:rsidP="008D29B2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FD4EB5" w:rsidRPr="00FD4EB5" w:rsidRDefault="00FD4EB5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4EB5" w:rsidRPr="00FD4EB5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подпрограммы: </w:t>
      </w:r>
    </w:p>
    <w:p w:rsidR="00FD4EB5" w:rsidRPr="00FD4EB5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1. Сформирована современная инфраструктура учреждения в части организации современных, безопасных для проведения занятий, учебных помещений для качественной реализации дополнительных общеобразовательных </w:t>
      </w:r>
      <w:proofErr w:type="spellStart"/>
      <w:r w:rsidRPr="00FD4EB5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D4EB5">
        <w:rPr>
          <w:rFonts w:ascii="Times New Roman" w:hAnsi="Times New Roman" w:cs="Times New Roman"/>
          <w:sz w:val="24"/>
          <w:szCs w:val="24"/>
        </w:rPr>
        <w:t xml:space="preserve"> программ и программ профессионального обучения в образовательной организации (в т.ч. для одаренных детей и детей с ограниченными возможностями) </w:t>
      </w:r>
    </w:p>
    <w:p w:rsidR="00FD4EB5" w:rsidRPr="00FD4EB5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>2. Сформировано пространство, позволяющее эффективно организовать проектную деятельность, занятия в малых группах, самые разные формы работы с детьми</w:t>
      </w:r>
    </w:p>
    <w:p w:rsidR="00751207" w:rsidRPr="00FD4EB5" w:rsidRDefault="00BA0BF4" w:rsidP="008D29B2">
      <w:pPr>
        <w:pStyle w:val="a5"/>
        <w:spacing w:after="0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FD4EB5">
        <w:rPr>
          <w:rFonts w:ascii="Times New Roman" w:hAnsi="Times New Roman" w:cs="Times New Roman"/>
          <w:sz w:val="24"/>
          <w:szCs w:val="24"/>
        </w:rPr>
        <w:t xml:space="preserve"> 3. Образовательное учреждение оснащено совр</w:t>
      </w:r>
      <w:r w:rsidR="00FD4EB5" w:rsidRPr="00FD4EB5">
        <w:rPr>
          <w:rFonts w:ascii="Times New Roman" w:hAnsi="Times New Roman" w:cs="Times New Roman"/>
          <w:sz w:val="24"/>
          <w:szCs w:val="24"/>
        </w:rPr>
        <w:t xml:space="preserve">еменным учебным оборудованием </w:t>
      </w:r>
      <w:r w:rsidRPr="00FD4E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1207" w:rsidRPr="00FD4EB5" w:rsidSect="00F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AF8"/>
    <w:multiLevelType w:val="hybridMultilevel"/>
    <w:tmpl w:val="D5E2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77089"/>
    <w:multiLevelType w:val="hybridMultilevel"/>
    <w:tmpl w:val="CBC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482E"/>
    <w:multiLevelType w:val="hybridMultilevel"/>
    <w:tmpl w:val="27D8EC26"/>
    <w:lvl w:ilvl="0" w:tplc="F0C8AB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F5B225E"/>
    <w:multiLevelType w:val="hybridMultilevel"/>
    <w:tmpl w:val="D8FA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207"/>
    <w:rsid w:val="000501ED"/>
    <w:rsid w:val="00066B44"/>
    <w:rsid w:val="000A39A7"/>
    <w:rsid w:val="000A59F5"/>
    <w:rsid w:val="000F17CD"/>
    <w:rsid w:val="0011198F"/>
    <w:rsid w:val="00125009"/>
    <w:rsid w:val="00156FEC"/>
    <w:rsid w:val="00171F5B"/>
    <w:rsid w:val="001B4746"/>
    <w:rsid w:val="002264E7"/>
    <w:rsid w:val="00255726"/>
    <w:rsid w:val="00262F51"/>
    <w:rsid w:val="00277E65"/>
    <w:rsid w:val="003878B4"/>
    <w:rsid w:val="003D527C"/>
    <w:rsid w:val="00442172"/>
    <w:rsid w:val="004C1D97"/>
    <w:rsid w:val="004C2B94"/>
    <w:rsid w:val="00546089"/>
    <w:rsid w:val="005503B8"/>
    <w:rsid w:val="00646978"/>
    <w:rsid w:val="0066260B"/>
    <w:rsid w:val="00676B0C"/>
    <w:rsid w:val="006A36C8"/>
    <w:rsid w:val="006D71AB"/>
    <w:rsid w:val="007011BA"/>
    <w:rsid w:val="00751207"/>
    <w:rsid w:val="007C74D0"/>
    <w:rsid w:val="0080469E"/>
    <w:rsid w:val="008066B8"/>
    <w:rsid w:val="00863A59"/>
    <w:rsid w:val="008B1427"/>
    <w:rsid w:val="008D29B2"/>
    <w:rsid w:val="0093797D"/>
    <w:rsid w:val="009774D9"/>
    <w:rsid w:val="009854E6"/>
    <w:rsid w:val="009A49FE"/>
    <w:rsid w:val="009B3710"/>
    <w:rsid w:val="009B3D9D"/>
    <w:rsid w:val="00A125DB"/>
    <w:rsid w:val="00A64014"/>
    <w:rsid w:val="00A66C32"/>
    <w:rsid w:val="00AC2BAD"/>
    <w:rsid w:val="00AE0459"/>
    <w:rsid w:val="00B13175"/>
    <w:rsid w:val="00B7069A"/>
    <w:rsid w:val="00B74103"/>
    <w:rsid w:val="00BA0BF4"/>
    <w:rsid w:val="00BE6492"/>
    <w:rsid w:val="00BF57BC"/>
    <w:rsid w:val="00C52E63"/>
    <w:rsid w:val="00CD7CD5"/>
    <w:rsid w:val="00D127C8"/>
    <w:rsid w:val="00D33C9C"/>
    <w:rsid w:val="00D3605F"/>
    <w:rsid w:val="00D60F79"/>
    <w:rsid w:val="00DF2E8C"/>
    <w:rsid w:val="00E3791D"/>
    <w:rsid w:val="00E57E7C"/>
    <w:rsid w:val="00EA1100"/>
    <w:rsid w:val="00ED655C"/>
    <w:rsid w:val="00F05939"/>
    <w:rsid w:val="00F07204"/>
    <w:rsid w:val="00F1076F"/>
    <w:rsid w:val="00F24E91"/>
    <w:rsid w:val="00F32E89"/>
    <w:rsid w:val="00F52D7B"/>
    <w:rsid w:val="00F576A2"/>
    <w:rsid w:val="00FD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B3D9D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3D9D"/>
    <w:rPr>
      <w:rFonts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B3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B3D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76B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3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1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064D-A885-491A-BF9B-8510FF61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2017-03-07T08:30:00Z</cp:lastPrinted>
  <dcterms:created xsi:type="dcterms:W3CDTF">2017-03-20T02:14:00Z</dcterms:created>
  <dcterms:modified xsi:type="dcterms:W3CDTF">2017-03-20T02:14:00Z</dcterms:modified>
</cp:coreProperties>
</file>